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22F" w:rsidRDefault="0026122F">
      <w:pPr>
        <w:pStyle w:val="normale0"/>
        <w:widowControl w:val="0"/>
        <w:tabs>
          <w:tab w:val="clear" w:pos="0"/>
          <w:tab w:val="clear" w:pos="360"/>
          <w:tab w:val="left" w:pos="600"/>
        </w:tabs>
        <w:spacing w:after="0"/>
        <w:ind w:left="600" w:hanging="600"/>
        <w:jc w:val="left"/>
        <w:rPr>
          <w:rFonts w:cs="Arial"/>
          <w:b/>
          <w:bCs/>
          <w:color w:val="auto"/>
          <w:sz w:val="28"/>
        </w:rPr>
      </w:pPr>
      <w:r>
        <w:rPr>
          <w:rFonts w:cs="Arial"/>
          <w:b/>
          <w:bCs/>
          <w:color w:val="auto"/>
          <w:sz w:val="28"/>
        </w:rPr>
        <w:t>6</w:t>
      </w:r>
      <w:r>
        <w:rPr>
          <w:rFonts w:cs="Arial"/>
          <w:b/>
          <w:bCs/>
          <w:color w:val="auto"/>
          <w:sz w:val="28"/>
        </w:rPr>
        <w:tab/>
        <w:t>DICHIARAZIONE E FIRME DI VALIDAZIONE</w:t>
      </w:r>
    </w:p>
    <w:p w:rsidR="0026122F" w:rsidRDefault="0026122F">
      <w:pPr>
        <w:spacing w:line="240" w:lineRule="exact"/>
        <w:rPr>
          <w:rFonts w:ascii="Arial" w:hAnsi="Arial" w:cs="Arial"/>
          <w:sz w:val="18"/>
        </w:rPr>
      </w:pPr>
    </w:p>
    <w:p w:rsidR="0026122F" w:rsidRDefault="0026122F">
      <w:pPr>
        <w:spacing w:line="240" w:lineRule="exact"/>
        <w:rPr>
          <w:rFonts w:ascii="Arial" w:hAnsi="Arial" w:cs="Arial"/>
          <w:sz w:val="18"/>
        </w:rPr>
      </w:pPr>
    </w:p>
    <w:p w:rsidR="0026122F" w:rsidRDefault="0026122F">
      <w:pPr>
        <w:pStyle w:val="normale0"/>
        <w:widowControl w:val="0"/>
        <w:spacing w:after="0" w:line="240" w:lineRule="exact"/>
        <w:ind w:firstLine="0"/>
        <w:rPr>
          <w:rFonts w:cs="Arial"/>
          <w:b/>
          <w:bCs/>
          <w:color w:val="auto"/>
          <w:sz w:val="20"/>
        </w:rPr>
      </w:pPr>
      <w:r>
        <w:rPr>
          <w:rFonts w:cs="Arial"/>
          <w:b/>
          <w:bCs/>
          <w:color w:val="auto"/>
          <w:sz w:val="20"/>
        </w:rPr>
        <w:t>La compagnia, i services, le maschere, gli addetti al servizio guardaroba, alla cassa, alle pulizie ed alla gestione emergenze dichiarano:</w:t>
      </w:r>
    </w:p>
    <w:p w:rsidR="0026122F" w:rsidRDefault="0026122F">
      <w:pPr>
        <w:pStyle w:val="normale0"/>
        <w:widowControl w:val="0"/>
        <w:numPr>
          <w:ilvl w:val="0"/>
          <w:numId w:val="3"/>
        </w:numPr>
        <w:tabs>
          <w:tab w:val="clear" w:pos="0"/>
        </w:tabs>
        <w:spacing w:after="0" w:line="240" w:lineRule="exact"/>
        <w:ind w:left="360"/>
        <w:rPr>
          <w:rFonts w:cs="Arial"/>
          <w:color w:val="auto"/>
          <w:sz w:val="20"/>
        </w:rPr>
      </w:pPr>
      <w:r>
        <w:rPr>
          <w:rFonts w:cs="Arial"/>
          <w:color w:val="auto"/>
          <w:sz w:val="20"/>
        </w:rPr>
        <w:t>completa ed esauriente l’informativa ricevuta dal Committente, dal Gestore, dal Gestore Tecnico e dall’Organizzatore sui rischi presenti nell’area ove vengono effettuati i lavori/servizi e sulle misure di prevenzione e di emergenza agli stessi inerenti, e di aver assunto, con piena cognizione delle conseguenti responsabilità, gli impegni tutti contenuti nel presente Documento Unico di Valutazione dei Rischi Interferenziali – DUVRI anche sulla base:</w:t>
      </w:r>
    </w:p>
    <w:p w:rsidR="0026122F" w:rsidRDefault="0026122F">
      <w:pPr>
        <w:pStyle w:val="normale0"/>
        <w:widowControl w:val="0"/>
        <w:numPr>
          <w:ilvl w:val="0"/>
          <w:numId w:val="9"/>
        </w:numPr>
        <w:tabs>
          <w:tab w:val="clear" w:pos="0"/>
          <w:tab w:val="clear" w:pos="360"/>
          <w:tab w:val="num" w:pos="720"/>
        </w:tabs>
        <w:spacing w:after="0" w:line="240" w:lineRule="exact"/>
        <w:ind w:left="720"/>
        <w:rPr>
          <w:rFonts w:cs="Arial"/>
          <w:color w:val="auto"/>
          <w:sz w:val="20"/>
        </w:rPr>
      </w:pPr>
      <w:r>
        <w:rPr>
          <w:rFonts w:cs="Arial"/>
          <w:color w:val="auto"/>
          <w:sz w:val="20"/>
        </w:rPr>
        <w:t>dei documenti contrattuali</w:t>
      </w:r>
    </w:p>
    <w:p w:rsidR="0026122F" w:rsidRDefault="0026122F">
      <w:pPr>
        <w:pStyle w:val="normale0"/>
        <w:widowControl w:val="0"/>
        <w:numPr>
          <w:ilvl w:val="0"/>
          <w:numId w:val="9"/>
        </w:numPr>
        <w:tabs>
          <w:tab w:val="clear" w:pos="0"/>
          <w:tab w:val="clear" w:pos="360"/>
          <w:tab w:val="num" w:pos="720"/>
        </w:tabs>
        <w:spacing w:after="0" w:line="240" w:lineRule="exact"/>
        <w:ind w:left="720"/>
        <w:rPr>
          <w:rFonts w:cs="Arial"/>
          <w:color w:val="auto"/>
          <w:sz w:val="20"/>
        </w:rPr>
      </w:pPr>
      <w:r>
        <w:rPr>
          <w:rFonts w:cs="Arial"/>
          <w:color w:val="auto"/>
          <w:sz w:val="20"/>
        </w:rPr>
        <w:t>delle misure di prevenzione e protezione in relazione ai rischi specifici esistenti nelle aree nelle quali sarà chiamata ad operare ciascun soggetto e sui quali ha ricevuto dettagliate informazioni</w:t>
      </w:r>
    </w:p>
    <w:p w:rsidR="0026122F" w:rsidRDefault="0026122F">
      <w:pPr>
        <w:pStyle w:val="normale0"/>
        <w:widowControl w:val="0"/>
        <w:numPr>
          <w:ilvl w:val="0"/>
          <w:numId w:val="9"/>
        </w:numPr>
        <w:tabs>
          <w:tab w:val="clear" w:pos="0"/>
          <w:tab w:val="clear" w:pos="360"/>
          <w:tab w:val="num" w:pos="720"/>
        </w:tabs>
        <w:spacing w:after="0" w:line="240" w:lineRule="exact"/>
        <w:ind w:left="720"/>
        <w:rPr>
          <w:rFonts w:cs="Arial"/>
          <w:color w:val="auto"/>
          <w:sz w:val="20"/>
        </w:rPr>
      </w:pPr>
      <w:r>
        <w:rPr>
          <w:rFonts w:cs="Arial"/>
          <w:color w:val="auto"/>
          <w:sz w:val="20"/>
        </w:rPr>
        <w:t>delle decisioni assunte nelle riunioni di coordinamento;</w:t>
      </w:r>
    </w:p>
    <w:p w:rsidR="0026122F" w:rsidRDefault="0026122F">
      <w:pPr>
        <w:pStyle w:val="normale0"/>
        <w:widowControl w:val="0"/>
        <w:numPr>
          <w:ilvl w:val="0"/>
          <w:numId w:val="3"/>
        </w:numPr>
        <w:spacing w:after="0" w:line="240" w:lineRule="exact"/>
        <w:ind w:left="360"/>
        <w:rPr>
          <w:rFonts w:cs="Arial"/>
          <w:color w:val="auto"/>
          <w:sz w:val="20"/>
        </w:rPr>
      </w:pPr>
      <w:r>
        <w:rPr>
          <w:rFonts w:cs="Arial"/>
          <w:color w:val="auto"/>
          <w:sz w:val="20"/>
        </w:rPr>
        <w:t>di aver ha preso visione degli ambienti (interni ed esterni della struttura), ivi compresi i rischi specifici correlati, così come sopra dettagliato;</w:t>
      </w:r>
    </w:p>
    <w:p w:rsidR="0026122F" w:rsidRDefault="0026122F">
      <w:pPr>
        <w:pStyle w:val="normale0"/>
        <w:widowControl w:val="0"/>
        <w:numPr>
          <w:ilvl w:val="0"/>
          <w:numId w:val="3"/>
        </w:numPr>
        <w:spacing w:after="0" w:line="240" w:lineRule="exact"/>
        <w:ind w:left="360"/>
        <w:rPr>
          <w:rFonts w:cs="Arial"/>
          <w:color w:val="auto"/>
          <w:sz w:val="20"/>
        </w:rPr>
      </w:pPr>
      <w:r>
        <w:rPr>
          <w:rFonts w:cs="Arial"/>
          <w:color w:val="auto"/>
          <w:sz w:val="20"/>
        </w:rPr>
        <w:t>di assumere la piena responsabilità per tutti i rischi specifici dell'attività dallo stesso esercitata e per quelli propri delle attività per le quali sia stata eventualmente concessa la facoltà di subappalto, nonché, comunque, per eventuali danni subiti da terzi (ivi inclusi gli spettatori), cagionati da propri dipendenti, collaboratori a qualsiasi titolo o subappaltatori durante lo svolgimento dei servizi/lavori;</w:t>
      </w:r>
    </w:p>
    <w:p w:rsidR="0026122F" w:rsidRDefault="0026122F">
      <w:pPr>
        <w:pStyle w:val="normale0"/>
        <w:widowControl w:val="0"/>
        <w:numPr>
          <w:ilvl w:val="0"/>
          <w:numId w:val="3"/>
        </w:numPr>
        <w:spacing w:after="0" w:line="240" w:lineRule="exact"/>
        <w:ind w:left="360"/>
        <w:rPr>
          <w:rFonts w:cs="Arial"/>
          <w:color w:val="auto"/>
          <w:sz w:val="20"/>
        </w:rPr>
      </w:pPr>
      <w:r>
        <w:rPr>
          <w:rFonts w:cs="Arial"/>
          <w:color w:val="auto"/>
          <w:sz w:val="20"/>
        </w:rPr>
        <w:t>di obbligarsi, quindi, a manlevare e tenere indenne il Committente, il Gestore, il Gestore Tecnico e l’Organizzatore in relazione a qualunque controversia dovesse insorgere, anche successivamente alla scadenza del Contratto, con il personale utilizzato dallo stesso o con qualunque terzo (ivi sempre inclusi, in particolare, eventuali subappaltatori e relativi dipendenti) in relazione all’applicazione o mancata applicazione della normativa e/o degli adempimenti di cui sopra.</w:t>
      </w:r>
    </w:p>
    <w:p w:rsidR="0026122F" w:rsidRDefault="0026122F">
      <w:pPr>
        <w:pStyle w:val="normale0"/>
        <w:widowControl w:val="0"/>
        <w:numPr>
          <w:ilvl w:val="0"/>
          <w:numId w:val="3"/>
        </w:numPr>
        <w:spacing w:after="0" w:line="240" w:lineRule="exact"/>
        <w:ind w:left="360"/>
        <w:rPr>
          <w:rFonts w:cs="Arial"/>
          <w:color w:val="auto"/>
          <w:sz w:val="20"/>
        </w:rPr>
      </w:pPr>
      <w:r>
        <w:rPr>
          <w:rFonts w:cs="Arial"/>
          <w:color w:val="auto"/>
          <w:sz w:val="20"/>
        </w:rPr>
        <w:t xml:space="preserve">di segnalare </w:t>
      </w:r>
      <w:bookmarkStart w:id="0" w:name="OLE_LINK2"/>
      <w:r>
        <w:rPr>
          <w:rFonts w:cs="Arial"/>
          <w:color w:val="auto"/>
          <w:sz w:val="20"/>
        </w:rPr>
        <w:t xml:space="preserve">al Gestore Tecnico </w:t>
      </w:r>
      <w:bookmarkEnd w:id="0"/>
      <w:r>
        <w:rPr>
          <w:rFonts w:cs="Arial"/>
          <w:color w:val="auto"/>
          <w:sz w:val="20"/>
        </w:rPr>
        <w:t>ed all’Organizzatore l’introduzione di pericoli che potrebbero comportare rischi interferenziali qui non previsti, al fine di mettere in grado quest’ultima di valutarli adeguatamente e integrare il presente DUVRI con le relative misure di prevenzione e protezione;</w:t>
      </w:r>
    </w:p>
    <w:p w:rsidR="0026122F" w:rsidRDefault="0026122F">
      <w:pPr>
        <w:pStyle w:val="normale0"/>
        <w:widowControl w:val="0"/>
        <w:numPr>
          <w:ilvl w:val="0"/>
          <w:numId w:val="3"/>
        </w:numPr>
        <w:spacing w:after="0" w:line="240" w:lineRule="exact"/>
        <w:ind w:left="360"/>
        <w:rPr>
          <w:rFonts w:cs="Arial"/>
          <w:color w:val="auto"/>
          <w:sz w:val="20"/>
        </w:rPr>
      </w:pPr>
      <w:r>
        <w:rPr>
          <w:rFonts w:cs="Arial"/>
          <w:color w:val="auto"/>
          <w:sz w:val="20"/>
        </w:rPr>
        <w:t>di segnalare tempestivamente al Gestore Tecnico ed all’Organizzatore le situazioni di emergenza o le anomalie che venissero a determinarsi, nel corso o a causa dell'esecuzione dei lavori commessigli, ferma restando l'assunzione espressa dell'obbligo di adoperarsi, nei limiti delle specifiche competenze e dei mezzi a disposizione, per la prevenzione dei rischi e per la riduzione al minimo dei danni;</w:t>
      </w:r>
    </w:p>
    <w:p w:rsidR="0026122F" w:rsidRDefault="0026122F">
      <w:pPr>
        <w:pStyle w:val="normale0"/>
        <w:widowControl w:val="0"/>
        <w:numPr>
          <w:ilvl w:val="0"/>
          <w:numId w:val="3"/>
        </w:numPr>
        <w:spacing w:after="0" w:line="240" w:lineRule="exact"/>
        <w:ind w:left="360"/>
        <w:rPr>
          <w:rFonts w:cs="Arial"/>
          <w:color w:val="auto"/>
          <w:sz w:val="20"/>
        </w:rPr>
      </w:pPr>
      <w:r>
        <w:rPr>
          <w:rFonts w:cs="Arial"/>
          <w:color w:val="auto"/>
          <w:sz w:val="20"/>
        </w:rPr>
        <w:t>di rendere edotto il proprio personale ed in caso di sub-appalto i sub-appaltatori (ove previsto) sia dei rischi specifici che delle misure di prevenzione e di emergenza connessi con l'esecuzione dei lavori di cui al presente appalto e sulle relative misure di prevenzione e protezione, nonché ad indicare i nominativi degli addetti all'esecuzione dei lavori opportunamente informati e ad impedire l'accesso di estranei;</w:t>
      </w:r>
    </w:p>
    <w:p w:rsidR="0026122F" w:rsidRDefault="0026122F">
      <w:pPr>
        <w:pStyle w:val="normale0"/>
        <w:widowControl w:val="0"/>
        <w:numPr>
          <w:ilvl w:val="0"/>
          <w:numId w:val="3"/>
        </w:numPr>
        <w:spacing w:after="0" w:line="240" w:lineRule="exact"/>
        <w:ind w:left="360"/>
        <w:rPr>
          <w:rFonts w:cs="Arial"/>
          <w:color w:val="auto"/>
          <w:sz w:val="20"/>
        </w:rPr>
      </w:pPr>
      <w:r>
        <w:rPr>
          <w:rFonts w:cs="Arial"/>
          <w:color w:val="auto"/>
          <w:sz w:val="20"/>
        </w:rPr>
        <w:t xml:space="preserve">di trasmettere al proprio personale ed a quello degli eventuali subappaltatori, mediante specifico accordo con ciascuna ditta subappaltatrice le informazioni contenute nel presente documento, provvederà al coordinamento degli stessi e trasferirà loro tutte le informazioni che riterrà opportune e necessarie all’ottimizzazione ed al completamento del sistema di prevenzione e protezione derivante dalla propria attività nei locali del Committente o del Gestore </w:t>
      </w:r>
    </w:p>
    <w:p w:rsidR="0026122F" w:rsidRDefault="0026122F">
      <w:pPr>
        <w:pStyle w:val="normale0"/>
        <w:widowControl w:val="0"/>
        <w:spacing w:after="0" w:line="240" w:lineRule="exact"/>
        <w:ind w:firstLine="0"/>
        <w:rPr>
          <w:rFonts w:cs="Arial"/>
          <w:color w:val="auto"/>
          <w:sz w:val="20"/>
        </w:rPr>
      </w:pPr>
    </w:p>
    <w:p w:rsidR="0026122F" w:rsidRDefault="0026122F">
      <w:pPr>
        <w:pStyle w:val="normale0"/>
        <w:widowControl w:val="0"/>
        <w:spacing w:after="0" w:line="240" w:lineRule="exact"/>
        <w:ind w:firstLine="0"/>
        <w:rPr>
          <w:rFonts w:cs="Arial"/>
          <w:color w:val="auto"/>
          <w:sz w:val="20"/>
        </w:rPr>
      </w:pPr>
      <w:r>
        <w:rPr>
          <w:rFonts w:cs="Arial"/>
          <w:color w:val="auto"/>
          <w:sz w:val="20"/>
        </w:rPr>
        <w:t>A tutti i soggetti in fase di esecuzione delle attività contrattualizzate, spetterà il coordinamento degli interventi di protezione e prevenzione dei rischi interferenziali cui sono esposti tutti i lavoratori che operano nei luoghi interessati ai lavori oggetto del contratto (ad esclusione ovviamente dei rischi specifici propri dell'attività di ciascun soggetto, che resteranno di esclusiva competenza e responsabilità di ciascuno).</w:t>
      </w:r>
    </w:p>
    <w:p w:rsidR="0026122F" w:rsidRDefault="0026122F">
      <w:pPr>
        <w:pStyle w:val="normale0"/>
        <w:widowControl w:val="0"/>
        <w:spacing w:after="0" w:line="240" w:lineRule="exact"/>
        <w:ind w:firstLine="0"/>
        <w:rPr>
          <w:rFonts w:cs="Arial"/>
          <w:color w:val="auto"/>
          <w:sz w:val="20"/>
        </w:rPr>
      </w:pPr>
    </w:p>
    <w:p w:rsidR="0026122F" w:rsidRDefault="0026122F">
      <w:pPr>
        <w:pStyle w:val="normale0"/>
        <w:widowControl w:val="0"/>
        <w:spacing w:after="0" w:line="240" w:lineRule="exact"/>
        <w:ind w:firstLine="0"/>
        <w:rPr>
          <w:rFonts w:cs="Arial"/>
          <w:b/>
          <w:bCs/>
          <w:color w:val="auto"/>
          <w:sz w:val="20"/>
        </w:rPr>
      </w:pPr>
      <w:r>
        <w:rPr>
          <w:rFonts w:cs="Arial"/>
          <w:b/>
          <w:bCs/>
          <w:color w:val="auto"/>
          <w:sz w:val="20"/>
        </w:rPr>
        <w:t>Ogni soggetto si impegna a trasmettere il presente documento al proprio preposto per la gestione del processo e la dovuta attività di vigilanza e segnalazione.</w:t>
      </w:r>
    </w:p>
    <w:p w:rsidR="0026122F" w:rsidRDefault="0026122F">
      <w:pPr>
        <w:widowControl w:val="0"/>
        <w:spacing w:line="240" w:lineRule="exact"/>
        <w:rPr>
          <w:rFonts w:ascii="Arial" w:hAnsi="Arial" w:cs="Arial"/>
          <w:b/>
          <w:bCs/>
          <w:sz w:val="20"/>
          <w:szCs w:val="20"/>
        </w:rPr>
      </w:pPr>
    </w:p>
    <w:p w:rsidR="0026122F" w:rsidRDefault="0026122F">
      <w:pPr>
        <w:widowControl w:val="0"/>
        <w:spacing w:line="240" w:lineRule="exact"/>
        <w:rPr>
          <w:rFonts w:ascii="Arial" w:hAnsi="Arial" w:cs="Arial"/>
          <w:b/>
          <w:bCs/>
          <w:sz w:val="20"/>
          <w:szCs w:val="20"/>
        </w:rPr>
      </w:pPr>
    </w:p>
    <w:p w:rsidR="0026122F" w:rsidRDefault="0026122F">
      <w:pPr>
        <w:widowControl w:val="0"/>
        <w:spacing w:line="240" w:lineRule="exact"/>
        <w:rPr>
          <w:rFonts w:ascii="Arial" w:hAnsi="Arial" w:cs="Arial"/>
          <w:b/>
          <w:bCs/>
          <w:sz w:val="20"/>
          <w:szCs w:val="20"/>
        </w:rPr>
      </w:pPr>
      <w:r>
        <w:rPr>
          <w:rFonts w:ascii="Arial" w:hAnsi="Arial" w:cs="Arial"/>
          <w:b/>
          <w:bCs/>
          <w:sz w:val="20"/>
          <w:szCs w:val="20"/>
        </w:rPr>
        <w:t>SUBAPPALTO</w:t>
      </w:r>
    </w:p>
    <w:p w:rsidR="0026122F" w:rsidRDefault="0026122F">
      <w:pPr>
        <w:pStyle w:val="normale0"/>
        <w:widowControl w:val="0"/>
        <w:spacing w:after="0" w:line="240" w:lineRule="exact"/>
        <w:ind w:firstLine="0"/>
        <w:jc w:val="left"/>
        <w:rPr>
          <w:rFonts w:cs="Arial"/>
          <w:color w:val="auto"/>
          <w:sz w:val="20"/>
        </w:rPr>
      </w:pPr>
      <w:r>
        <w:rPr>
          <w:rFonts w:cs="Arial"/>
          <w:color w:val="auto"/>
          <w:sz w:val="20"/>
        </w:rPr>
        <w:t>Ciascun soggetto nel caso di affidamento di lavori ad altra impresa (subappaltatrice) o a lavoratore autonomo provvederà a:</w:t>
      </w:r>
    </w:p>
    <w:p w:rsidR="0026122F" w:rsidRDefault="0026122F">
      <w:pPr>
        <w:pStyle w:val="normale0"/>
        <w:widowControl w:val="0"/>
        <w:spacing w:after="0" w:line="240" w:lineRule="exact"/>
        <w:ind w:firstLine="0"/>
        <w:jc w:val="left"/>
        <w:rPr>
          <w:rFonts w:cs="Arial"/>
          <w:color w:val="auto"/>
          <w:sz w:val="20"/>
        </w:rPr>
      </w:pPr>
    </w:p>
    <w:p w:rsidR="0026122F" w:rsidRDefault="0026122F">
      <w:pPr>
        <w:pStyle w:val="normale0"/>
        <w:widowControl w:val="0"/>
        <w:numPr>
          <w:ilvl w:val="0"/>
          <w:numId w:val="17"/>
        </w:numPr>
        <w:tabs>
          <w:tab w:val="clear" w:pos="0"/>
        </w:tabs>
        <w:spacing w:after="0" w:line="240" w:lineRule="exact"/>
        <w:ind w:left="360"/>
        <w:jc w:val="left"/>
        <w:rPr>
          <w:rFonts w:cs="Arial"/>
          <w:color w:val="auto"/>
          <w:sz w:val="20"/>
        </w:rPr>
      </w:pPr>
      <w:r>
        <w:rPr>
          <w:rFonts w:cs="Arial"/>
          <w:color w:val="auto"/>
          <w:sz w:val="20"/>
        </w:rPr>
        <w:t>verificare l’idoneità tecnico-amministrativa dell’impresa subappaltatrice o del lavoratore autonomo acquisendo e valutando la documentazione di cui al punto 2 del presente DUVRI;</w:t>
      </w:r>
    </w:p>
    <w:p w:rsidR="0026122F" w:rsidRDefault="0026122F">
      <w:pPr>
        <w:pStyle w:val="normale0"/>
        <w:widowControl w:val="0"/>
        <w:numPr>
          <w:ilvl w:val="0"/>
          <w:numId w:val="17"/>
        </w:numPr>
        <w:tabs>
          <w:tab w:val="clear" w:pos="0"/>
        </w:tabs>
        <w:spacing w:after="0" w:line="240" w:lineRule="exact"/>
        <w:ind w:left="360"/>
        <w:jc w:val="left"/>
        <w:rPr>
          <w:rFonts w:cs="Arial"/>
          <w:color w:val="auto"/>
          <w:sz w:val="20"/>
        </w:rPr>
      </w:pPr>
      <w:r>
        <w:rPr>
          <w:rFonts w:cs="Arial"/>
          <w:color w:val="auto"/>
          <w:sz w:val="20"/>
        </w:rPr>
        <w:t>richiedere autorizzazione al subappalto all’ORGANIZZATORE</w:t>
      </w:r>
      <w:r>
        <w:rPr>
          <w:rFonts w:cs="Arial"/>
          <w:sz w:val="20"/>
        </w:rPr>
        <w:t xml:space="preserve"> trasmettendo la documentazione di cui al precedente punto a);</w:t>
      </w:r>
    </w:p>
    <w:p w:rsidR="0026122F" w:rsidRDefault="0026122F">
      <w:pPr>
        <w:pStyle w:val="normale0"/>
        <w:widowControl w:val="0"/>
        <w:numPr>
          <w:ilvl w:val="0"/>
          <w:numId w:val="17"/>
        </w:numPr>
        <w:tabs>
          <w:tab w:val="clear" w:pos="0"/>
        </w:tabs>
        <w:spacing w:after="0" w:line="240" w:lineRule="exact"/>
        <w:ind w:left="360"/>
        <w:jc w:val="left"/>
        <w:rPr>
          <w:rFonts w:cs="Arial"/>
          <w:color w:val="auto"/>
          <w:sz w:val="20"/>
        </w:rPr>
      </w:pPr>
      <w:r>
        <w:rPr>
          <w:rFonts w:cs="Arial"/>
          <w:color w:val="auto"/>
          <w:sz w:val="20"/>
        </w:rPr>
        <w:t>sottoporre all’impresa subappaltatrice o al lavoratore autonomo il DUVRI e l’eventuale documentazione integrativa, acquisendo firma di ricevuta e approvazione dei documenti stessi;</w:t>
      </w:r>
    </w:p>
    <w:p w:rsidR="0026122F" w:rsidRDefault="0026122F">
      <w:pPr>
        <w:pStyle w:val="normale0"/>
        <w:widowControl w:val="0"/>
        <w:numPr>
          <w:ilvl w:val="0"/>
          <w:numId w:val="17"/>
        </w:numPr>
        <w:tabs>
          <w:tab w:val="clear" w:pos="0"/>
        </w:tabs>
        <w:spacing w:after="0" w:line="240" w:lineRule="exact"/>
        <w:ind w:left="360"/>
        <w:jc w:val="left"/>
        <w:rPr>
          <w:rFonts w:cs="Arial"/>
          <w:color w:val="auto"/>
          <w:sz w:val="20"/>
        </w:rPr>
      </w:pPr>
      <w:r>
        <w:rPr>
          <w:rFonts w:cs="Arial"/>
          <w:color w:val="auto"/>
          <w:sz w:val="20"/>
        </w:rPr>
        <w:t xml:space="preserve">costituirsi soggetto garante per l’impresa subappaltatrice o il lavoratore nei confronti di </w:t>
      </w:r>
      <w:r>
        <w:rPr>
          <w:rFonts w:cs="Arial"/>
          <w:sz w:val="20"/>
        </w:rPr>
        <w:t xml:space="preserve">Committente, Gestore e </w:t>
      </w:r>
      <w:r>
        <w:rPr>
          <w:rFonts w:cs="Arial"/>
          <w:sz w:val="20"/>
        </w:rPr>
        <w:lastRenderedPageBreak/>
        <w:t>Gestore Tecnico per quanto attiene la sicurezza, i tempi di esecuzione ed i livelli prestazionali.</w:t>
      </w:r>
    </w:p>
    <w:p w:rsidR="0026122F" w:rsidRDefault="0026122F">
      <w:pPr>
        <w:pStyle w:val="normale0"/>
        <w:widowControl w:val="0"/>
        <w:tabs>
          <w:tab w:val="clear" w:pos="0"/>
          <w:tab w:val="clear" w:pos="360"/>
          <w:tab w:val="left" w:pos="600"/>
        </w:tabs>
        <w:spacing w:after="0"/>
        <w:ind w:left="601" w:hanging="601"/>
        <w:jc w:val="left"/>
        <w:rPr>
          <w:rFonts w:cs="Arial"/>
          <w:color w:val="auto"/>
          <w:sz w:val="18"/>
        </w:rPr>
      </w:pPr>
    </w:p>
    <w:p w:rsidR="0026122F" w:rsidRDefault="0026122F">
      <w:pPr>
        <w:pStyle w:val="normale0"/>
        <w:widowControl w:val="0"/>
        <w:tabs>
          <w:tab w:val="clear" w:pos="0"/>
          <w:tab w:val="clear" w:pos="360"/>
          <w:tab w:val="left" w:pos="600"/>
        </w:tabs>
        <w:spacing w:after="0"/>
        <w:ind w:left="601" w:hanging="601"/>
        <w:jc w:val="left"/>
        <w:rPr>
          <w:rFonts w:cs="Arial"/>
          <w:color w:val="auto"/>
          <w:sz w:val="18"/>
        </w:rPr>
      </w:pPr>
    </w:p>
    <w:p w:rsidR="0026122F" w:rsidRDefault="0026122F">
      <w:pPr>
        <w:pStyle w:val="normale0"/>
        <w:widowControl w:val="0"/>
        <w:tabs>
          <w:tab w:val="clear" w:pos="0"/>
          <w:tab w:val="clear" w:pos="360"/>
          <w:tab w:val="left" w:pos="600"/>
        </w:tabs>
        <w:spacing w:after="0"/>
        <w:ind w:left="601" w:hanging="601"/>
        <w:jc w:val="left"/>
        <w:rPr>
          <w:rFonts w:cs="Arial"/>
          <w:color w:val="auto"/>
          <w:sz w:val="18"/>
        </w:rPr>
      </w:pPr>
    </w:p>
    <w:p w:rsidR="0026122F" w:rsidRDefault="0026122F">
      <w:pPr>
        <w:pStyle w:val="OmniPage5"/>
        <w:widowControl w:val="0"/>
        <w:tabs>
          <w:tab w:val="clear" w:pos="50"/>
          <w:tab w:val="clear" w:pos="8332"/>
          <w:tab w:val="center" w:pos="1680"/>
          <w:tab w:val="center" w:pos="5040"/>
          <w:tab w:val="center" w:pos="8520"/>
        </w:tabs>
        <w:overflowPunct/>
        <w:autoSpaceDE/>
        <w:autoSpaceDN/>
        <w:adjustRightInd/>
        <w:textAlignment w:val="auto"/>
        <w:rPr>
          <w:rFonts w:ascii="Arial" w:hAnsi="Arial" w:cs="Arial"/>
          <w:sz w:val="18"/>
          <w:szCs w:val="24"/>
          <w:lang w:val="it-IT"/>
        </w:rPr>
      </w:pPr>
      <w:r>
        <w:rPr>
          <w:rFonts w:ascii="Arial" w:hAnsi="Arial" w:cs="Arial"/>
          <w:sz w:val="18"/>
          <w:szCs w:val="24"/>
          <w:lang w:val="it-IT"/>
        </w:rPr>
        <w:tab/>
        <w:t>IL COMMITTENTE</w:t>
      </w:r>
      <w:r>
        <w:rPr>
          <w:rFonts w:ascii="Arial" w:hAnsi="Arial" w:cs="Arial"/>
          <w:sz w:val="18"/>
          <w:szCs w:val="24"/>
          <w:lang w:val="it-IT"/>
        </w:rPr>
        <w:tab/>
        <w:t>IL GESTORE</w:t>
      </w:r>
      <w:r>
        <w:rPr>
          <w:rFonts w:ascii="Arial" w:hAnsi="Arial" w:cs="Arial"/>
          <w:sz w:val="18"/>
          <w:szCs w:val="24"/>
          <w:lang w:val="it-IT"/>
        </w:rPr>
        <w:tab/>
        <w:t>IL GESTORE TECNICO</w:t>
      </w:r>
    </w:p>
    <w:p w:rsidR="0026122F" w:rsidRDefault="0026122F">
      <w:pPr>
        <w:pStyle w:val="OmniPage5"/>
        <w:widowControl w:val="0"/>
        <w:tabs>
          <w:tab w:val="clear" w:pos="50"/>
          <w:tab w:val="clear" w:pos="8332"/>
          <w:tab w:val="center" w:pos="1680"/>
          <w:tab w:val="center" w:pos="5040"/>
          <w:tab w:val="center" w:pos="8520"/>
        </w:tabs>
        <w:overflowPunct/>
        <w:autoSpaceDE/>
        <w:autoSpaceDN/>
        <w:adjustRightInd/>
        <w:spacing w:line="240" w:lineRule="exact"/>
        <w:textAlignment w:val="auto"/>
        <w:rPr>
          <w:rFonts w:ascii="Arial" w:hAnsi="Arial" w:cs="Arial"/>
          <w:sz w:val="18"/>
          <w:lang w:val="it-IT"/>
        </w:rPr>
      </w:pPr>
      <w:r>
        <w:rPr>
          <w:rFonts w:ascii="Arial" w:hAnsi="Arial" w:cs="Arial"/>
          <w:sz w:val="18"/>
          <w:lang w:val="it-IT"/>
        </w:rPr>
        <w:tab/>
      </w:r>
      <w:r>
        <w:rPr>
          <w:rFonts w:ascii="Arial" w:hAnsi="Arial" w:cs="Arial"/>
          <w:sz w:val="18"/>
          <w:highlight w:val="yellow"/>
          <w:lang w:val="it-IT"/>
        </w:rPr>
        <w:t>__________________________</w:t>
      </w:r>
      <w:r>
        <w:rPr>
          <w:rFonts w:ascii="Arial" w:hAnsi="Arial" w:cs="Arial"/>
          <w:sz w:val="18"/>
          <w:lang w:val="it-IT"/>
        </w:rPr>
        <w:tab/>
      </w:r>
      <w:r>
        <w:rPr>
          <w:rFonts w:ascii="Arial" w:hAnsi="Arial" w:cs="Arial"/>
          <w:sz w:val="18"/>
          <w:highlight w:val="yellow"/>
          <w:lang w:val="it-IT"/>
        </w:rPr>
        <w:t>__________________________</w:t>
      </w:r>
      <w:r>
        <w:rPr>
          <w:rFonts w:ascii="Arial" w:hAnsi="Arial" w:cs="Arial"/>
          <w:sz w:val="18"/>
          <w:lang w:val="it-IT"/>
        </w:rPr>
        <w:tab/>
      </w:r>
      <w:r>
        <w:rPr>
          <w:rFonts w:ascii="Arial" w:hAnsi="Arial" w:cs="Arial"/>
          <w:sz w:val="18"/>
          <w:highlight w:val="yellow"/>
          <w:lang w:val="it-IT"/>
        </w:rPr>
        <w:t>__________________________</w:t>
      </w:r>
    </w:p>
    <w:p w:rsidR="0026122F" w:rsidRDefault="0026122F">
      <w:pPr>
        <w:pStyle w:val="OmniPage5"/>
        <w:widowControl w:val="0"/>
        <w:tabs>
          <w:tab w:val="clear" w:pos="50"/>
          <w:tab w:val="clear" w:pos="8332"/>
          <w:tab w:val="center" w:pos="1680"/>
          <w:tab w:val="center" w:pos="8520"/>
        </w:tabs>
        <w:overflowPunct/>
        <w:autoSpaceDE/>
        <w:autoSpaceDN/>
        <w:adjustRightInd/>
        <w:spacing w:line="240" w:lineRule="exact"/>
        <w:textAlignment w:val="auto"/>
        <w:rPr>
          <w:rFonts w:ascii="Arial" w:hAnsi="Arial" w:cs="Arial"/>
          <w:sz w:val="18"/>
          <w:lang w:val="it-IT"/>
        </w:rPr>
      </w:pPr>
    </w:p>
    <w:p w:rsidR="0026122F" w:rsidRDefault="0026122F">
      <w:pPr>
        <w:pStyle w:val="OmniPage5"/>
        <w:widowControl w:val="0"/>
        <w:tabs>
          <w:tab w:val="clear" w:pos="50"/>
          <w:tab w:val="clear" w:pos="8332"/>
          <w:tab w:val="center" w:pos="1680"/>
          <w:tab w:val="center" w:pos="8520"/>
        </w:tabs>
        <w:overflowPunct/>
        <w:autoSpaceDE/>
        <w:autoSpaceDN/>
        <w:adjustRightInd/>
        <w:spacing w:line="240" w:lineRule="exact"/>
        <w:textAlignment w:val="auto"/>
        <w:rPr>
          <w:rFonts w:ascii="Arial" w:hAnsi="Arial" w:cs="Arial"/>
          <w:sz w:val="18"/>
          <w:lang w:val="it-IT"/>
        </w:rPr>
      </w:pPr>
    </w:p>
    <w:p w:rsidR="0026122F" w:rsidRDefault="0026122F">
      <w:pPr>
        <w:pStyle w:val="OmniPage5"/>
        <w:widowControl w:val="0"/>
        <w:tabs>
          <w:tab w:val="clear" w:pos="50"/>
          <w:tab w:val="clear" w:pos="8332"/>
          <w:tab w:val="center" w:pos="1680"/>
          <w:tab w:val="center" w:pos="5040"/>
          <w:tab w:val="center" w:pos="8520"/>
        </w:tabs>
        <w:overflowPunct/>
        <w:autoSpaceDE/>
        <w:autoSpaceDN/>
        <w:adjustRightInd/>
        <w:spacing w:line="240" w:lineRule="exact"/>
        <w:textAlignment w:val="auto"/>
        <w:rPr>
          <w:rFonts w:ascii="Arial" w:hAnsi="Arial" w:cs="Arial"/>
          <w:sz w:val="18"/>
          <w:lang w:val="it-IT"/>
        </w:rPr>
      </w:pPr>
    </w:p>
    <w:p w:rsidR="0026122F" w:rsidRDefault="0026122F">
      <w:pPr>
        <w:pStyle w:val="OmniPage5"/>
        <w:widowControl w:val="0"/>
        <w:tabs>
          <w:tab w:val="clear" w:pos="50"/>
          <w:tab w:val="clear" w:pos="8332"/>
          <w:tab w:val="center" w:pos="1680"/>
          <w:tab w:val="center" w:pos="5040"/>
          <w:tab w:val="center" w:pos="8520"/>
        </w:tabs>
        <w:overflowPunct/>
        <w:autoSpaceDE/>
        <w:autoSpaceDN/>
        <w:adjustRightInd/>
        <w:spacing w:line="240" w:lineRule="exact"/>
        <w:textAlignment w:val="auto"/>
        <w:rPr>
          <w:rFonts w:ascii="Arial" w:hAnsi="Arial" w:cs="Arial"/>
          <w:sz w:val="18"/>
          <w:lang w:val="it-IT"/>
        </w:rPr>
      </w:pPr>
    </w:p>
    <w:p w:rsidR="0026122F" w:rsidRDefault="0026122F">
      <w:pPr>
        <w:widowControl w:val="0"/>
        <w:spacing w:line="240" w:lineRule="exact"/>
        <w:rPr>
          <w:rFonts w:ascii="Arial" w:hAnsi="Arial" w:cs="Arial"/>
          <w:b/>
          <w:bCs/>
          <w:sz w:val="20"/>
          <w:szCs w:val="20"/>
        </w:rPr>
      </w:pPr>
      <w:r>
        <w:rPr>
          <w:rFonts w:ascii="Arial" w:hAnsi="Arial" w:cs="Arial"/>
          <w:b/>
          <w:bCs/>
          <w:sz w:val="20"/>
          <w:szCs w:val="20"/>
        </w:rPr>
        <w:t>Per le altre figure interessate (vedi allegato A)</w:t>
      </w:r>
    </w:p>
    <w:p w:rsidR="0026122F" w:rsidRDefault="0026122F">
      <w:pPr>
        <w:widowControl w:val="0"/>
        <w:spacing w:line="240" w:lineRule="exact"/>
        <w:rPr>
          <w:rFonts w:ascii="Arial" w:hAnsi="Arial" w:cs="Arial"/>
          <w:b/>
          <w:bCs/>
          <w:sz w:val="20"/>
          <w:szCs w:val="20"/>
        </w:rPr>
      </w:pPr>
    </w:p>
    <w:p w:rsidR="005A4660" w:rsidRPr="002103F6" w:rsidRDefault="005A4660" w:rsidP="005A4660">
      <w:pPr>
        <w:widowControl w:val="0"/>
        <w:spacing w:line="240" w:lineRule="exact"/>
        <w:rPr>
          <w:rFonts w:ascii="Arial" w:hAnsi="Arial" w:cs="Arial"/>
          <w:sz w:val="20"/>
          <w:szCs w:val="20"/>
        </w:rPr>
      </w:pPr>
    </w:p>
    <w:p w:rsidR="005A4660" w:rsidRDefault="005A4660" w:rsidP="005A4660">
      <w:pPr>
        <w:widowControl w:val="0"/>
        <w:spacing w:line="240" w:lineRule="exact"/>
        <w:rPr>
          <w:rFonts w:ascii="Arial" w:hAnsi="Arial" w:cs="Arial"/>
          <w:sz w:val="18"/>
        </w:rPr>
        <w:sectPr w:rsidR="005A4660">
          <w:headerReference w:type="default" r:id="rId7"/>
          <w:pgSz w:w="11906" w:h="16838" w:code="9"/>
          <w:pgMar w:top="709" w:right="748" w:bottom="709" w:left="839" w:header="709" w:footer="930" w:gutter="0"/>
          <w:cols w:space="708"/>
          <w:docGrid w:linePitch="360"/>
        </w:sectPr>
      </w:pPr>
    </w:p>
    <w:p w:rsidR="0026122F" w:rsidRDefault="0026122F">
      <w:pPr>
        <w:widowControl w:val="0"/>
        <w:jc w:val="right"/>
        <w:rPr>
          <w:rFonts w:ascii="Arial" w:hAnsi="Arial" w:cs="Arial"/>
          <w:b/>
          <w:bCs/>
          <w:sz w:val="28"/>
        </w:rPr>
      </w:pPr>
      <w:r>
        <w:rPr>
          <w:rFonts w:ascii="Arial" w:hAnsi="Arial" w:cs="Arial"/>
          <w:b/>
          <w:bCs/>
          <w:sz w:val="28"/>
        </w:rPr>
        <w:lastRenderedPageBreak/>
        <w:t>ALLEGATO A</w:t>
      </w:r>
    </w:p>
    <w:p w:rsidR="0026122F" w:rsidRDefault="0026122F">
      <w:pPr>
        <w:widowControl w:val="0"/>
        <w:rPr>
          <w:rFonts w:ascii="Arial" w:hAnsi="Arial" w:cs="Arial"/>
          <w:b/>
          <w:bCs/>
          <w:sz w:val="28"/>
        </w:rPr>
      </w:pPr>
      <w:r>
        <w:rPr>
          <w:rFonts w:ascii="Arial" w:hAnsi="Arial" w:cs="Arial"/>
          <w:b/>
          <w:bCs/>
          <w:sz w:val="28"/>
        </w:rPr>
        <w:t>PER PRESA VISONE DEL DUVRI</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rsidP="0041600A">
      <w:pPr>
        <w:pStyle w:val="OmniPage5"/>
        <w:widowControl w:val="0"/>
        <w:tabs>
          <w:tab w:val="clear" w:pos="50"/>
          <w:tab w:val="clear" w:pos="8332"/>
          <w:tab w:val="center" w:pos="5529"/>
        </w:tabs>
        <w:overflowPunct/>
        <w:autoSpaceDE/>
        <w:autoSpaceDN/>
        <w:adjustRightInd/>
        <w:spacing w:line="360" w:lineRule="auto"/>
        <w:textAlignment w:val="auto"/>
        <w:rPr>
          <w:rFonts w:ascii="Arial" w:hAnsi="Arial" w:cs="Arial"/>
          <w:b/>
          <w:lang w:val="it-IT"/>
        </w:rPr>
      </w:pPr>
      <w:r>
        <w:rPr>
          <w:rFonts w:ascii="Arial" w:hAnsi="Arial" w:cs="Arial"/>
          <w:b/>
          <w:lang w:val="it-IT"/>
        </w:rPr>
        <w:t>Data _</w:t>
      </w:r>
      <w:r w:rsidR="0041600A">
        <w:rPr>
          <w:rFonts w:ascii="Arial" w:hAnsi="Arial" w:cs="Arial"/>
          <w:b/>
          <w:u w:val="single"/>
          <w:lang w:val="it-IT"/>
        </w:rPr>
        <w:tab/>
      </w:r>
      <w:proofErr w:type="gramStart"/>
      <w:r>
        <w:rPr>
          <w:rFonts w:ascii="Arial" w:hAnsi="Arial" w:cs="Arial"/>
          <w:b/>
          <w:lang w:val="it-IT"/>
        </w:rPr>
        <w:t>_  Manifestazione</w:t>
      </w:r>
      <w:proofErr w:type="gramEnd"/>
      <w:r>
        <w:rPr>
          <w:rFonts w:ascii="Arial" w:hAnsi="Arial" w:cs="Arial"/>
          <w:b/>
          <w:lang w:val="it-IT"/>
        </w:rPr>
        <w:t xml:space="preserve"> __</w:t>
      </w:r>
      <w:r w:rsidR="0041600A">
        <w:rPr>
          <w:rFonts w:ascii="Arial" w:hAnsi="Arial" w:cs="Arial"/>
          <w:b/>
          <w:u w:val="single"/>
          <w:lang w:val="it-IT"/>
        </w:rPr>
        <w:tab/>
      </w:r>
      <w:r w:rsidR="0041600A">
        <w:rPr>
          <w:rFonts w:ascii="Arial" w:hAnsi="Arial" w:cs="Arial"/>
          <w:b/>
          <w:u w:val="single"/>
          <w:lang w:val="it-IT"/>
        </w:rPr>
        <w:tab/>
      </w:r>
      <w:r w:rsidR="0041600A">
        <w:rPr>
          <w:rFonts w:ascii="Arial" w:hAnsi="Arial" w:cs="Arial"/>
          <w:b/>
          <w:u w:val="single"/>
          <w:lang w:val="it-IT"/>
        </w:rPr>
        <w:tab/>
      </w:r>
      <w:r>
        <w:rPr>
          <w:rFonts w:ascii="Arial" w:hAnsi="Arial" w:cs="Arial"/>
          <w:b/>
          <w:lang w:val="it-IT"/>
        </w:rPr>
        <w:t>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ORGANIZZATORE (ragione sociale: nome/indirizzo/p.iva/c. fiscale)</w:t>
      </w: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recapito telefonico________________________________________</w:t>
      </w:r>
      <w:r>
        <w:rPr>
          <w:rFonts w:ascii="Arial" w:hAnsi="Arial" w:cs="Arial"/>
          <w:sz w:val="16"/>
          <w:szCs w:val="16"/>
          <w:lang w:val="it-IT"/>
        </w:rPr>
        <w:tab/>
        <w:t>(firma) 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COMPAGNIA (ragione sociale: nome/indirizzo/p.iva/c. fiscale)</w:t>
      </w: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recapito telefonico________________________________________</w:t>
      </w:r>
      <w:r>
        <w:rPr>
          <w:rFonts w:ascii="Arial" w:hAnsi="Arial" w:cs="Arial"/>
          <w:sz w:val="16"/>
          <w:szCs w:val="16"/>
          <w:lang w:val="it-IT"/>
        </w:rPr>
        <w:tab/>
        <w:t>(firma) 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SERVICE e FACCHINAGGI (ragione sociale: nome/indirizzo/p.iva/c. fiscale)</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 recapito telefonico__________________ (firma) 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CASSA, MASCHERE E GUARDAROBA (ragione sociale: nome/indirizzo/p.iva/c. fiscale)</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F2BB2" w:rsidRDefault="005F2BB2" w:rsidP="005F2BB2">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 recapito telefonico__________________ (firma) 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F2BB2" w:rsidRPr="00D93AA0"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b/>
          <w:sz w:val="26"/>
          <w:szCs w:val="26"/>
          <w:lang w:val="it-IT"/>
        </w:rPr>
      </w:pPr>
      <w:r w:rsidRPr="00D93AA0">
        <w:rPr>
          <w:rFonts w:ascii="Arial" w:hAnsi="Arial" w:cs="Arial"/>
          <w:b/>
          <w:sz w:val="26"/>
          <w:szCs w:val="26"/>
          <w:lang w:val="it-IT"/>
        </w:rPr>
        <w:t>SERVIZIO GESTIONE EMERGENZE (ragione sociale: nome/indirizzo/</w:t>
      </w:r>
      <w:proofErr w:type="spellStart"/>
      <w:r w:rsidRPr="00D93AA0">
        <w:rPr>
          <w:rFonts w:ascii="Arial" w:hAnsi="Arial" w:cs="Arial"/>
          <w:b/>
          <w:sz w:val="26"/>
          <w:szCs w:val="26"/>
          <w:lang w:val="it-IT"/>
        </w:rPr>
        <w:t>p.iva</w:t>
      </w:r>
      <w:proofErr w:type="spellEnd"/>
      <w:r w:rsidRPr="00D93AA0">
        <w:rPr>
          <w:rFonts w:ascii="Arial" w:hAnsi="Arial" w:cs="Arial"/>
          <w:b/>
          <w:sz w:val="26"/>
          <w:szCs w:val="26"/>
          <w:lang w:val="it-IT"/>
        </w:rPr>
        <w:t>/c. fiscale)</w:t>
      </w: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0027A7" w:rsidRDefault="000027A7" w:rsidP="000027A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0027A7" w:rsidRDefault="000027A7" w:rsidP="000027A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0027A7" w:rsidRDefault="000027A7" w:rsidP="000027A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recapito telefonico________________________________________</w:t>
      </w:r>
      <w:r>
        <w:rPr>
          <w:rFonts w:ascii="Arial" w:hAnsi="Arial" w:cs="Arial"/>
          <w:sz w:val="16"/>
          <w:szCs w:val="16"/>
          <w:lang w:val="it-IT"/>
        </w:rPr>
        <w:tab/>
        <w:t>(firma) __________________________________________</w:t>
      </w:r>
    </w:p>
    <w:p w:rsidR="000027A7" w:rsidRDefault="000027A7"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b/>
          <w:lang w:val="it-IT"/>
        </w:rPr>
      </w:pPr>
      <w:r>
        <w:rPr>
          <w:rFonts w:ascii="Arial" w:hAnsi="Arial" w:cs="Arial"/>
          <w:b/>
          <w:lang w:val="it-IT"/>
        </w:rPr>
        <w:t>N. 3 INCARICATI ANTINCENDIO (CON ATTESTATO MASSIMO RISCHIO)</w:t>
      </w: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r>
        <w:rPr>
          <w:rFonts w:ascii="Arial" w:hAnsi="Arial" w:cs="Arial"/>
          <w:sz w:val="16"/>
          <w:szCs w:val="16"/>
          <w:lang w:val="it-IT"/>
        </w:rPr>
        <w:t>_______________________________________ recapito telefonico__________________ (firma) ___________________________________</w:t>
      </w: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r>
        <w:rPr>
          <w:rFonts w:ascii="Arial" w:hAnsi="Arial" w:cs="Arial"/>
          <w:sz w:val="16"/>
          <w:szCs w:val="16"/>
          <w:lang w:val="it-IT"/>
        </w:rPr>
        <w:t>_______________________________________ recapito telefonico__________________ (firma) ___________________________________</w:t>
      </w: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r>
        <w:rPr>
          <w:rFonts w:ascii="Arial" w:hAnsi="Arial" w:cs="Arial"/>
          <w:sz w:val="16"/>
          <w:szCs w:val="16"/>
          <w:lang w:val="it-IT"/>
        </w:rPr>
        <w:t>_______________________________________ recapito telefonico__________________ (firma) ___________________________________</w:t>
      </w: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b/>
          <w:lang w:val="it-IT"/>
        </w:rPr>
      </w:pPr>
      <w:r>
        <w:rPr>
          <w:rFonts w:ascii="Arial" w:hAnsi="Arial" w:cs="Arial"/>
          <w:b/>
          <w:lang w:val="it-IT"/>
        </w:rPr>
        <w:t>N. 1 INCARICATO PRIMO SOCCORSO (CON ATTESTATO)</w:t>
      </w: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r>
        <w:rPr>
          <w:rFonts w:ascii="Arial" w:hAnsi="Arial" w:cs="Arial"/>
          <w:sz w:val="16"/>
          <w:szCs w:val="16"/>
          <w:lang w:val="it-IT"/>
        </w:rPr>
        <w:t>_______________________________________ recapito telefonico__________________ (firma) ___________________________________</w:t>
      </w:r>
    </w:p>
    <w:p w:rsidR="005F2BB2" w:rsidRDefault="005F2BB2" w:rsidP="005F2BB2">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D93AA0" w:rsidRDefault="00D93AA0" w:rsidP="00D93AA0">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5A4660" w:rsidRPr="002103F6" w:rsidRDefault="005A4660" w:rsidP="005A4660">
      <w:pPr>
        <w:widowControl w:val="0"/>
        <w:spacing w:line="240" w:lineRule="exact"/>
        <w:rPr>
          <w:rFonts w:ascii="Arial" w:hAnsi="Arial" w:cs="Arial"/>
          <w:sz w:val="20"/>
          <w:szCs w:val="20"/>
        </w:rPr>
      </w:pPr>
    </w:p>
    <w:p w:rsidR="005A4660" w:rsidRDefault="005A4660" w:rsidP="005A4660">
      <w:pPr>
        <w:widowControl w:val="0"/>
        <w:spacing w:line="240" w:lineRule="exact"/>
        <w:rPr>
          <w:rFonts w:ascii="Arial" w:hAnsi="Arial" w:cs="Arial"/>
          <w:sz w:val="18"/>
        </w:rPr>
        <w:sectPr w:rsidR="005A4660">
          <w:headerReference w:type="default" r:id="rId8"/>
          <w:pgSz w:w="11906" w:h="16838" w:code="9"/>
          <w:pgMar w:top="709" w:right="748" w:bottom="709" w:left="839" w:header="709" w:footer="930" w:gutter="0"/>
          <w:cols w:space="708"/>
          <w:docGrid w:linePitch="360"/>
        </w:sectPr>
      </w:pPr>
    </w:p>
    <w:p w:rsidR="0026122F" w:rsidRDefault="0026122F">
      <w:pPr>
        <w:widowControl w:val="0"/>
        <w:jc w:val="right"/>
        <w:rPr>
          <w:rFonts w:ascii="Arial" w:hAnsi="Arial" w:cs="Arial"/>
          <w:b/>
          <w:bCs/>
          <w:sz w:val="28"/>
        </w:rPr>
      </w:pPr>
      <w:r>
        <w:rPr>
          <w:sz w:val="16"/>
          <w:szCs w:val="16"/>
        </w:rPr>
        <w:lastRenderedPageBreak/>
        <w:br w:type="page"/>
      </w:r>
      <w:r>
        <w:rPr>
          <w:rFonts w:ascii="Arial" w:hAnsi="Arial" w:cs="Arial"/>
          <w:b/>
          <w:bCs/>
          <w:sz w:val="28"/>
        </w:rPr>
        <w:lastRenderedPageBreak/>
        <w:t>ALLEGATO B</w:t>
      </w:r>
    </w:p>
    <w:p w:rsidR="0088280E" w:rsidRPr="0088280E" w:rsidRDefault="0088280E">
      <w:pPr>
        <w:widowControl w:val="0"/>
        <w:jc w:val="right"/>
        <w:rPr>
          <w:rFonts w:ascii="Arial" w:hAnsi="Arial" w:cs="Arial"/>
          <w:b/>
          <w:bCs/>
        </w:rPr>
      </w:pPr>
      <w:r>
        <w:rPr>
          <w:rFonts w:ascii="Arial" w:hAnsi="Arial" w:cs="Arial"/>
          <w:b/>
          <w:bCs/>
        </w:rPr>
        <w:t>(</w:t>
      </w:r>
      <w:r w:rsidRPr="0088280E">
        <w:rPr>
          <w:rFonts w:ascii="Arial" w:hAnsi="Arial" w:cs="Arial"/>
          <w:b/>
          <w:bCs/>
        </w:rPr>
        <w:t>DA COMPILARE SOLO IN CASO DI ATTIVITÀ SPECIFICHE COME SOTTO INDICATE</w:t>
      </w:r>
      <w:r>
        <w:rPr>
          <w:rFonts w:ascii="Arial" w:hAnsi="Arial" w:cs="Arial"/>
          <w:b/>
          <w:bCs/>
        </w:rPr>
        <w:t>)</w:t>
      </w:r>
    </w:p>
    <w:p w:rsidR="0026122F" w:rsidRDefault="0026122F">
      <w:pPr>
        <w:pStyle w:val="Intestazione"/>
        <w:tabs>
          <w:tab w:val="clear" w:pos="4819"/>
          <w:tab w:val="clear" w:pos="9638"/>
        </w:tabs>
        <w:jc w:val="left"/>
        <w:rPr>
          <w:rFonts w:ascii="Arial" w:hAnsi="Arial" w:cs="Arial"/>
        </w:rPr>
      </w:pPr>
    </w:p>
    <w:p w:rsidR="0026122F" w:rsidRDefault="0026122F">
      <w:pPr>
        <w:pStyle w:val="normale0"/>
        <w:widowControl w:val="0"/>
        <w:tabs>
          <w:tab w:val="clear" w:pos="0"/>
          <w:tab w:val="clear" w:pos="360"/>
        </w:tabs>
        <w:spacing w:after="0"/>
        <w:ind w:firstLine="0"/>
        <w:jc w:val="left"/>
        <w:rPr>
          <w:rFonts w:cs="Arial"/>
          <w:b/>
          <w:bCs/>
          <w:color w:val="auto"/>
          <w:sz w:val="16"/>
        </w:rPr>
      </w:pPr>
      <w:r>
        <w:rPr>
          <w:rFonts w:cs="Arial"/>
          <w:b/>
          <w:bCs/>
          <w:color w:val="auto"/>
          <w:sz w:val="16"/>
        </w:rPr>
        <w:t>La segnalazione delle integrazioni da parte del Committente o del Gestore o dell’Organizzatore verrà effettuata utilizzando la presente scheda.</w:t>
      </w:r>
    </w:p>
    <w:p w:rsidR="0026122F" w:rsidRDefault="0026122F">
      <w:pPr>
        <w:pStyle w:val="normale0"/>
        <w:widowControl w:val="0"/>
        <w:tabs>
          <w:tab w:val="clear" w:pos="0"/>
          <w:tab w:val="clear" w:pos="360"/>
        </w:tabs>
        <w:spacing w:after="0"/>
        <w:ind w:firstLine="0"/>
        <w:jc w:val="left"/>
        <w:rPr>
          <w:rFonts w:cs="Arial"/>
          <w:b/>
          <w:bCs/>
          <w:color w:val="auto"/>
          <w:sz w:val="16"/>
        </w:rPr>
      </w:pPr>
      <w:r>
        <w:rPr>
          <w:rFonts w:cs="Arial"/>
          <w:b/>
          <w:bCs/>
          <w:color w:val="auto"/>
          <w:sz w:val="16"/>
        </w:rPr>
        <w:t>Di seguito si riporta elenco indicativo e non esaustivo delle attività per le quali è necessario integrare il presente DUVRI:</w:t>
      </w:r>
    </w:p>
    <w:p w:rsidR="0026122F" w:rsidRDefault="0026122F">
      <w:pPr>
        <w:pStyle w:val="Sommario1"/>
        <w:widowControl w:val="0"/>
        <w:numPr>
          <w:ilvl w:val="0"/>
          <w:numId w:val="8"/>
        </w:numPr>
        <w:tabs>
          <w:tab w:val="clear" w:pos="360"/>
          <w:tab w:val="left" w:pos="480"/>
        </w:tabs>
        <w:autoSpaceDE w:val="0"/>
        <w:autoSpaceDN w:val="0"/>
        <w:adjustRightInd w:val="0"/>
        <w:spacing w:before="0" w:after="0"/>
        <w:ind w:left="480" w:hanging="480"/>
        <w:rPr>
          <w:rFonts w:ascii="Arial" w:hAnsi="Arial" w:cs="Arial"/>
          <w:caps w:val="0"/>
          <w:sz w:val="16"/>
          <w:szCs w:val="17"/>
        </w:rPr>
      </w:pPr>
      <w:r>
        <w:rPr>
          <w:rFonts w:ascii="Arial" w:hAnsi="Arial" w:cs="Arial"/>
          <w:caps w:val="0"/>
          <w:sz w:val="16"/>
          <w:szCs w:val="17"/>
        </w:rPr>
        <w:t>lavori di carpenteria</w:t>
      </w:r>
    </w:p>
    <w:p w:rsidR="0026122F" w:rsidRDefault="0026122F">
      <w:pPr>
        <w:pStyle w:val="Sommario1"/>
        <w:widowControl w:val="0"/>
        <w:numPr>
          <w:ilvl w:val="0"/>
          <w:numId w:val="8"/>
        </w:numPr>
        <w:tabs>
          <w:tab w:val="clear" w:pos="360"/>
          <w:tab w:val="left" w:pos="480"/>
        </w:tabs>
        <w:autoSpaceDE w:val="0"/>
        <w:autoSpaceDN w:val="0"/>
        <w:adjustRightInd w:val="0"/>
        <w:spacing w:before="0" w:after="0"/>
        <w:ind w:left="480" w:hanging="480"/>
        <w:rPr>
          <w:rFonts w:ascii="Arial" w:hAnsi="Arial" w:cs="Arial"/>
          <w:caps w:val="0"/>
          <w:sz w:val="16"/>
          <w:szCs w:val="17"/>
        </w:rPr>
      </w:pPr>
      <w:r>
        <w:rPr>
          <w:rFonts w:ascii="Arial" w:hAnsi="Arial" w:cs="Arial"/>
          <w:caps w:val="0"/>
          <w:sz w:val="16"/>
          <w:szCs w:val="17"/>
        </w:rPr>
        <w:t>allestimento di strutture prefabbricate, tubolari ecc.</w:t>
      </w:r>
    </w:p>
    <w:p w:rsidR="0026122F" w:rsidRDefault="0026122F">
      <w:pPr>
        <w:pStyle w:val="Sommario1"/>
        <w:widowControl w:val="0"/>
        <w:numPr>
          <w:ilvl w:val="0"/>
          <w:numId w:val="8"/>
        </w:numPr>
        <w:tabs>
          <w:tab w:val="clear" w:pos="360"/>
          <w:tab w:val="left" w:pos="480"/>
        </w:tabs>
        <w:autoSpaceDE w:val="0"/>
        <w:autoSpaceDN w:val="0"/>
        <w:adjustRightInd w:val="0"/>
        <w:spacing w:before="0" w:after="0"/>
        <w:ind w:left="480" w:hanging="480"/>
        <w:rPr>
          <w:rFonts w:ascii="Arial" w:hAnsi="Arial" w:cs="Arial"/>
          <w:caps w:val="0"/>
          <w:sz w:val="16"/>
          <w:szCs w:val="17"/>
        </w:rPr>
      </w:pPr>
      <w:r>
        <w:rPr>
          <w:rFonts w:ascii="Arial" w:hAnsi="Arial" w:cs="Arial"/>
          <w:caps w:val="0"/>
          <w:sz w:val="16"/>
          <w:szCs w:val="17"/>
        </w:rPr>
        <w:t>lavori con livelli di rumore superiori a 87 dB(A)</w:t>
      </w:r>
    </w:p>
    <w:p w:rsidR="0026122F" w:rsidRDefault="0026122F">
      <w:pPr>
        <w:pStyle w:val="Sommario1"/>
        <w:widowControl w:val="0"/>
        <w:numPr>
          <w:ilvl w:val="0"/>
          <w:numId w:val="8"/>
        </w:numPr>
        <w:tabs>
          <w:tab w:val="clear" w:pos="360"/>
          <w:tab w:val="left" w:pos="480"/>
        </w:tabs>
        <w:autoSpaceDE w:val="0"/>
        <w:autoSpaceDN w:val="0"/>
        <w:adjustRightInd w:val="0"/>
        <w:spacing w:before="0" w:after="0"/>
        <w:ind w:left="480" w:hanging="480"/>
        <w:rPr>
          <w:rFonts w:ascii="Arial" w:hAnsi="Arial" w:cs="Arial"/>
          <w:caps w:val="0"/>
          <w:sz w:val="16"/>
          <w:szCs w:val="17"/>
        </w:rPr>
      </w:pPr>
      <w:r>
        <w:rPr>
          <w:rFonts w:ascii="Arial" w:hAnsi="Arial" w:cs="Arial"/>
          <w:caps w:val="0"/>
          <w:sz w:val="16"/>
          <w:szCs w:val="17"/>
        </w:rPr>
        <w:t>lavori che sviluppano polveri/fumi</w:t>
      </w:r>
    </w:p>
    <w:p w:rsidR="0026122F" w:rsidRDefault="0026122F">
      <w:pPr>
        <w:pStyle w:val="Sommario1"/>
        <w:widowControl w:val="0"/>
        <w:numPr>
          <w:ilvl w:val="0"/>
          <w:numId w:val="8"/>
        </w:numPr>
        <w:tabs>
          <w:tab w:val="clear" w:pos="360"/>
          <w:tab w:val="left" w:pos="480"/>
        </w:tabs>
        <w:autoSpaceDE w:val="0"/>
        <w:autoSpaceDN w:val="0"/>
        <w:adjustRightInd w:val="0"/>
        <w:spacing w:before="0" w:after="0"/>
        <w:ind w:left="480" w:hanging="480"/>
        <w:rPr>
          <w:rFonts w:ascii="Arial" w:hAnsi="Arial" w:cs="Arial"/>
          <w:sz w:val="16"/>
        </w:rPr>
      </w:pPr>
      <w:r>
        <w:rPr>
          <w:rFonts w:ascii="Arial" w:hAnsi="Arial" w:cs="Arial"/>
          <w:caps w:val="0"/>
          <w:sz w:val="16"/>
          <w:szCs w:val="17"/>
        </w:rPr>
        <w:t>lavori a caldo</w:t>
      </w:r>
    </w:p>
    <w:p w:rsidR="0026122F" w:rsidRDefault="0026122F">
      <w:pPr>
        <w:pStyle w:val="Sommario1"/>
        <w:widowControl w:val="0"/>
        <w:numPr>
          <w:ilvl w:val="0"/>
          <w:numId w:val="8"/>
        </w:numPr>
        <w:tabs>
          <w:tab w:val="clear" w:pos="360"/>
          <w:tab w:val="left" w:pos="480"/>
        </w:tabs>
        <w:autoSpaceDE w:val="0"/>
        <w:autoSpaceDN w:val="0"/>
        <w:adjustRightInd w:val="0"/>
        <w:spacing w:before="0" w:after="0"/>
        <w:ind w:left="480" w:hanging="480"/>
        <w:rPr>
          <w:rFonts w:ascii="Arial" w:hAnsi="Arial" w:cs="Arial"/>
          <w:caps w:val="0"/>
          <w:sz w:val="16"/>
          <w:szCs w:val="17"/>
        </w:rPr>
      </w:pPr>
      <w:r>
        <w:rPr>
          <w:rFonts w:ascii="Arial" w:hAnsi="Arial" w:cs="Arial"/>
          <w:caps w:val="0"/>
          <w:sz w:val="16"/>
          <w:szCs w:val="17"/>
        </w:rPr>
        <w:t>lavori in tensione</w:t>
      </w:r>
    </w:p>
    <w:p w:rsidR="0026122F" w:rsidRDefault="0026122F">
      <w:pPr>
        <w:pStyle w:val="Intestazione"/>
        <w:tabs>
          <w:tab w:val="clear" w:pos="4819"/>
          <w:tab w:val="clear" w:pos="9638"/>
        </w:tabs>
        <w:jc w:val="left"/>
        <w:rPr>
          <w:rFonts w:ascii="Arial" w:hAnsi="Arial" w:cs="Arial"/>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CellMar>
          <w:left w:w="70" w:type="dxa"/>
          <w:right w:w="70" w:type="dxa"/>
        </w:tblCellMar>
        <w:tblLook w:val="0000" w:firstRow="0" w:lastRow="0" w:firstColumn="0" w:lastColumn="0" w:noHBand="0" w:noVBand="0"/>
      </w:tblPr>
      <w:tblGrid>
        <w:gridCol w:w="10239"/>
      </w:tblGrid>
      <w:tr w:rsidR="0026122F">
        <w:tblPrEx>
          <w:tblCellMar>
            <w:top w:w="0" w:type="dxa"/>
            <w:bottom w:w="0" w:type="dxa"/>
          </w:tblCellMar>
        </w:tblPrEx>
        <w:trPr>
          <w:trHeight w:val="920"/>
        </w:trPr>
        <w:tc>
          <w:tcPr>
            <w:tcW w:w="10320" w:type="dxa"/>
            <w:shd w:val="clear" w:color="auto" w:fill="E6E6E6"/>
            <w:vAlign w:val="center"/>
          </w:tcPr>
          <w:p w:rsidR="0026122F" w:rsidRDefault="0026122F">
            <w:pPr>
              <w:widowControl w:val="0"/>
              <w:jc w:val="center"/>
              <w:rPr>
                <w:rFonts w:ascii="Arial" w:hAnsi="Arial" w:cs="Arial"/>
                <w:b/>
                <w:bCs/>
                <w:sz w:val="28"/>
              </w:rPr>
            </w:pPr>
            <w:r>
              <w:rPr>
                <w:rFonts w:ascii="Arial" w:hAnsi="Arial" w:cs="Arial"/>
                <w:b/>
                <w:bCs/>
                <w:sz w:val="28"/>
              </w:rPr>
              <w:t>VERBALE DI REVISIONE DEL DUVRI</w:t>
            </w:r>
          </w:p>
          <w:p w:rsidR="0026122F" w:rsidRDefault="0026122F" w:rsidP="002E4B0C">
            <w:pPr>
              <w:widowControl w:val="0"/>
              <w:jc w:val="center"/>
              <w:rPr>
                <w:rFonts w:ascii="Arial" w:hAnsi="Arial" w:cs="Arial"/>
                <w:b/>
                <w:bCs/>
                <w:sz w:val="28"/>
              </w:rPr>
            </w:pPr>
            <w:r>
              <w:rPr>
                <w:rFonts w:ascii="Arial" w:hAnsi="Arial" w:cs="Arial"/>
                <w:b/>
                <w:bCs/>
                <w:sz w:val="28"/>
              </w:rPr>
              <w:t>Manifestazione del __</w:t>
            </w:r>
            <w:r w:rsidR="002E4B0C">
              <w:rPr>
                <w:rFonts w:ascii="Arial" w:hAnsi="Arial" w:cs="Arial"/>
                <w:b/>
                <w:u w:val="single"/>
              </w:rPr>
              <w:tab/>
            </w:r>
            <w:r w:rsidR="002E4B0C">
              <w:rPr>
                <w:rFonts w:ascii="Arial" w:hAnsi="Arial" w:cs="Arial"/>
                <w:b/>
                <w:u w:val="single"/>
              </w:rPr>
              <w:tab/>
            </w:r>
            <w:r w:rsidR="002E4B0C">
              <w:rPr>
                <w:rFonts w:ascii="Arial" w:hAnsi="Arial" w:cs="Arial"/>
                <w:b/>
                <w:u w:val="single"/>
              </w:rPr>
              <w:tab/>
            </w:r>
            <w:r>
              <w:rPr>
                <w:rFonts w:ascii="Arial" w:hAnsi="Arial" w:cs="Arial"/>
                <w:b/>
                <w:bCs/>
                <w:sz w:val="28"/>
              </w:rPr>
              <w:t>___</w:t>
            </w:r>
          </w:p>
        </w:tc>
      </w:tr>
    </w:tbl>
    <w:p w:rsidR="0026122F" w:rsidRDefault="0026122F">
      <w:pPr>
        <w:pStyle w:val="Intestazione"/>
        <w:widowControl w:val="0"/>
        <w:tabs>
          <w:tab w:val="clear" w:pos="4819"/>
          <w:tab w:val="clear" w:pos="9638"/>
        </w:tabs>
        <w:jc w:val="left"/>
        <w:rPr>
          <w:rFonts w:ascii="Arial" w:hAnsi="Arial" w:cs="Arial"/>
        </w:rPr>
      </w:pPr>
    </w:p>
    <w:p w:rsidR="0026122F" w:rsidRDefault="0026122F">
      <w:pPr>
        <w:pStyle w:val="Testonormale"/>
        <w:widowControl w:val="0"/>
        <w:autoSpaceDE w:val="0"/>
        <w:autoSpaceDN w:val="0"/>
        <w:adjustRightInd w:val="0"/>
        <w:rPr>
          <w:rFonts w:ascii="Arial" w:hAnsi="Arial" w:cs="Arial"/>
        </w:rPr>
      </w:pPr>
      <w:r>
        <w:rPr>
          <w:rFonts w:ascii="Arial" w:hAnsi="Arial" w:cs="Arial"/>
        </w:rPr>
        <w:t>In relazione alla parte generale del documento all’atto dell’inizio dell’attività o durante lo svolgimento dell’attività lavorativa vengono rilevate e annotate le seguenti criticità:</w:t>
      </w:r>
    </w:p>
    <w:p w:rsidR="0026122F" w:rsidRDefault="0026122F">
      <w:pPr>
        <w:widowControl w:val="0"/>
        <w:autoSpaceDE w:val="0"/>
        <w:autoSpaceDN w:val="0"/>
        <w:adjustRightInd w:val="0"/>
        <w:rPr>
          <w:rFonts w:ascii="Arial" w:hAnsi="Arial" w:cs="Arial"/>
          <w:b/>
          <w:bCs/>
          <w:sz w:val="16"/>
          <w:szCs w:val="20"/>
        </w:rPr>
      </w:pPr>
    </w:p>
    <w:tbl>
      <w:tblPr>
        <w:tblW w:w="4931" w:type="pct"/>
        <w:tblInd w:w="70" w:type="dxa"/>
        <w:tblBorders>
          <w:top w:val="single" w:sz="6" w:space="0" w:color="999999"/>
          <w:bottom w:val="single" w:sz="6" w:space="0" w:color="999999"/>
          <w:insideH w:val="single" w:sz="6" w:space="0" w:color="999999"/>
          <w:insideV w:val="single" w:sz="6" w:space="0" w:color="999999"/>
        </w:tblBorders>
        <w:tblLayout w:type="fixed"/>
        <w:tblCellMar>
          <w:left w:w="71" w:type="dxa"/>
          <w:right w:w="71" w:type="dxa"/>
        </w:tblCellMar>
        <w:tblLook w:val="0000" w:firstRow="0" w:lastRow="0" w:firstColumn="0" w:lastColumn="0" w:noHBand="0" w:noVBand="0"/>
      </w:tblPr>
      <w:tblGrid>
        <w:gridCol w:w="10177"/>
      </w:tblGrid>
      <w:tr w:rsidR="0026122F">
        <w:tblPrEx>
          <w:tblCellMar>
            <w:top w:w="0" w:type="dxa"/>
            <w:bottom w:w="0" w:type="dxa"/>
          </w:tblCellMar>
        </w:tblPrEx>
        <w:trPr>
          <w:cantSplit/>
          <w:trHeight w:val="100"/>
        </w:trPr>
        <w:tc>
          <w:tcPr>
            <w:tcW w:w="10317" w:type="dxa"/>
          </w:tcPr>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tc>
      </w:tr>
      <w:tr w:rsidR="0026122F">
        <w:tblPrEx>
          <w:tblCellMar>
            <w:top w:w="0" w:type="dxa"/>
            <w:bottom w:w="0" w:type="dxa"/>
          </w:tblCellMar>
        </w:tblPrEx>
        <w:trPr>
          <w:cantSplit/>
          <w:trHeight w:val="100"/>
        </w:trPr>
        <w:tc>
          <w:tcPr>
            <w:tcW w:w="10317" w:type="dxa"/>
          </w:tcPr>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tc>
      </w:tr>
      <w:tr w:rsidR="0026122F">
        <w:tblPrEx>
          <w:tblCellMar>
            <w:top w:w="0" w:type="dxa"/>
            <w:bottom w:w="0" w:type="dxa"/>
          </w:tblCellMar>
        </w:tblPrEx>
        <w:trPr>
          <w:cantSplit/>
          <w:trHeight w:val="100"/>
        </w:trPr>
        <w:tc>
          <w:tcPr>
            <w:tcW w:w="10317" w:type="dxa"/>
          </w:tcPr>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tc>
      </w:tr>
      <w:tr w:rsidR="0026122F">
        <w:tblPrEx>
          <w:tblCellMar>
            <w:top w:w="0" w:type="dxa"/>
            <w:bottom w:w="0" w:type="dxa"/>
          </w:tblCellMar>
        </w:tblPrEx>
        <w:trPr>
          <w:cantSplit/>
          <w:trHeight w:val="100"/>
        </w:trPr>
        <w:tc>
          <w:tcPr>
            <w:tcW w:w="10317" w:type="dxa"/>
          </w:tcPr>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tc>
      </w:tr>
      <w:tr w:rsidR="0026122F">
        <w:tblPrEx>
          <w:tblCellMar>
            <w:top w:w="0" w:type="dxa"/>
            <w:bottom w:w="0" w:type="dxa"/>
          </w:tblCellMar>
        </w:tblPrEx>
        <w:trPr>
          <w:cantSplit/>
          <w:trHeight w:val="100"/>
        </w:trPr>
        <w:tc>
          <w:tcPr>
            <w:tcW w:w="10317" w:type="dxa"/>
          </w:tcPr>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tc>
      </w:tr>
    </w:tbl>
    <w:p w:rsidR="0026122F" w:rsidRDefault="0026122F">
      <w:pPr>
        <w:widowControl w:val="0"/>
        <w:autoSpaceDE w:val="0"/>
        <w:autoSpaceDN w:val="0"/>
        <w:adjustRightInd w:val="0"/>
        <w:rPr>
          <w:rFonts w:ascii="Arial" w:hAnsi="Arial" w:cs="Arial"/>
          <w:b/>
          <w:bCs/>
          <w:sz w:val="16"/>
          <w:szCs w:val="20"/>
        </w:rPr>
      </w:pPr>
    </w:p>
    <w:p w:rsidR="0026122F" w:rsidRDefault="0026122F">
      <w:pPr>
        <w:pStyle w:val="Testonormale"/>
        <w:widowControl w:val="0"/>
        <w:autoSpaceDE w:val="0"/>
        <w:autoSpaceDN w:val="0"/>
        <w:adjustRightInd w:val="0"/>
        <w:rPr>
          <w:rFonts w:ascii="Arial" w:hAnsi="Arial" w:cs="Arial"/>
          <w:b/>
          <w:bCs/>
        </w:rPr>
      </w:pPr>
      <w:r>
        <w:rPr>
          <w:rFonts w:ascii="Arial" w:hAnsi="Arial" w:cs="Arial"/>
          <w:b/>
          <w:bCs/>
        </w:rPr>
        <w:t>Le parti si danno atto di queste ulteriori informazioni e concordano le seguenti misure di prevenzione e protezione e relativi costi per la sicurezza.</w:t>
      </w:r>
    </w:p>
    <w:p w:rsidR="0026122F" w:rsidRDefault="0026122F">
      <w:pPr>
        <w:widowControl w:val="0"/>
        <w:autoSpaceDE w:val="0"/>
        <w:autoSpaceDN w:val="0"/>
        <w:adjustRightInd w:val="0"/>
        <w:rPr>
          <w:rFonts w:ascii="Arial" w:hAnsi="Arial" w:cs="Arial"/>
          <w:b/>
          <w:bCs/>
          <w:sz w:val="16"/>
          <w:szCs w:val="20"/>
        </w:rPr>
      </w:pPr>
    </w:p>
    <w:tbl>
      <w:tblPr>
        <w:tblW w:w="4931" w:type="pct"/>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71" w:type="dxa"/>
          <w:right w:w="71" w:type="dxa"/>
        </w:tblCellMar>
        <w:tblLook w:val="0000" w:firstRow="0" w:lastRow="0" w:firstColumn="0" w:lastColumn="0" w:noHBand="0" w:noVBand="0"/>
      </w:tblPr>
      <w:tblGrid>
        <w:gridCol w:w="1088"/>
        <w:gridCol w:w="538"/>
        <w:gridCol w:w="2554"/>
        <w:gridCol w:w="485"/>
        <w:gridCol w:w="3582"/>
        <w:gridCol w:w="480"/>
        <w:gridCol w:w="1434"/>
      </w:tblGrid>
      <w:tr w:rsidR="0026122F">
        <w:tblPrEx>
          <w:tblCellMar>
            <w:top w:w="0" w:type="dxa"/>
            <w:bottom w:w="0" w:type="dxa"/>
          </w:tblCellMar>
        </w:tblPrEx>
        <w:trPr>
          <w:cantSplit/>
          <w:trHeight w:val="450"/>
        </w:trPr>
        <w:tc>
          <w:tcPr>
            <w:tcW w:w="1103" w:type="dxa"/>
            <w:vMerge w:val="restart"/>
            <w:shd w:val="clear" w:color="auto" w:fill="E6E6E6"/>
            <w:vAlign w:val="center"/>
          </w:tcPr>
          <w:p w:rsidR="0026122F" w:rsidRDefault="0026122F">
            <w:pPr>
              <w:widowControl w:val="0"/>
              <w:spacing w:before="20" w:after="20" w:line="240" w:lineRule="exact"/>
              <w:jc w:val="center"/>
              <w:rPr>
                <w:rFonts w:ascii="Arial" w:hAnsi="Arial" w:cs="Arial"/>
                <w:b/>
                <w:sz w:val="16"/>
              </w:rPr>
            </w:pPr>
            <w:r>
              <w:rPr>
                <w:rFonts w:ascii="Arial" w:hAnsi="Arial" w:cs="Arial"/>
                <w:b/>
                <w:sz w:val="16"/>
              </w:rPr>
              <w:t>Entità che genera</w:t>
            </w:r>
            <w:r>
              <w:rPr>
                <w:rFonts w:ascii="Arial" w:hAnsi="Arial" w:cs="Arial"/>
                <w:b/>
                <w:sz w:val="16"/>
              </w:rPr>
              <w:br/>
              <w:t>il rischio</w:t>
            </w:r>
          </w:p>
        </w:tc>
        <w:tc>
          <w:tcPr>
            <w:tcW w:w="3141" w:type="dxa"/>
            <w:gridSpan w:val="2"/>
            <w:shd w:val="clear" w:color="auto" w:fill="E6E6E6"/>
            <w:vAlign w:val="center"/>
          </w:tcPr>
          <w:p w:rsidR="0026122F" w:rsidRDefault="0026122F">
            <w:pPr>
              <w:widowControl w:val="0"/>
              <w:spacing w:before="20" w:after="20" w:line="240" w:lineRule="exact"/>
              <w:jc w:val="center"/>
              <w:rPr>
                <w:rFonts w:ascii="Arial" w:hAnsi="Arial" w:cs="Arial"/>
                <w:b/>
                <w:sz w:val="16"/>
              </w:rPr>
            </w:pPr>
            <w:r>
              <w:rPr>
                <w:rFonts w:ascii="Arial" w:hAnsi="Arial" w:cs="Arial"/>
                <w:b/>
                <w:sz w:val="16"/>
              </w:rPr>
              <w:t>Rischio riscontrato</w:t>
            </w:r>
          </w:p>
        </w:tc>
        <w:tc>
          <w:tcPr>
            <w:tcW w:w="491" w:type="dxa"/>
            <w:vMerge w:val="restart"/>
            <w:shd w:val="clear" w:color="auto" w:fill="E6E6E6"/>
            <w:vAlign w:val="center"/>
          </w:tcPr>
          <w:p w:rsidR="0026122F" w:rsidRDefault="0026122F">
            <w:pPr>
              <w:widowControl w:val="0"/>
              <w:spacing w:before="20" w:after="20" w:line="240" w:lineRule="exact"/>
              <w:jc w:val="center"/>
              <w:rPr>
                <w:rFonts w:ascii="Arial" w:hAnsi="Arial" w:cs="Arial"/>
                <w:b/>
                <w:sz w:val="16"/>
              </w:rPr>
            </w:pPr>
            <w:r>
              <w:rPr>
                <w:rFonts w:ascii="Arial" w:hAnsi="Arial" w:cs="Arial"/>
                <w:b/>
                <w:sz w:val="16"/>
              </w:rPr>
              <w:t>R</w:t>
            </w:r>
          </w:p>
        </w:tc>
        <w:tc>
          <w:tcPr>
            <w:tcW w:w="3642" w:type="dxa"/>
            <w:vMerge w:val="restart"/>
            <w:shd w:val="clear" w:color="auto" w:fill="E6E6E6"/>
            <w:vAlign w:val="center"/>
          </w:tcPr>
          <w:p w:rsidR="0026122F" w:rsidRDefault="0026122F">
            <w:pPr>
              <w:widowControl w:val="0"/>
              <w:spacing w:before="20" w:after="20" w:line="240" w:lineRule="exact"/>
              <w:jc w:val="center"/>
              <w:rPr>
                <w:rFonts w:ascii="Arial" w:hAnsi="Arial" w:cs="Arial"/>
                <w:b/>
                <w:sz w:val="16"/>
              </w:rPr>
            </w:pPr>
            <w:r>
              <w:rPr>
                <w:rFonts w:ascii="Arial" w:hAnsi="Arial" w:cs="Arial"/>
                <w:b/>
                <w:sz w:val="16"/>
              </w:rPr>
              <w:t>Misure di prevenzione e protezione adottate per ridurre le interferenze</w:t>
            </w:r>
          </w:p>
        </w:tc>
        <w:tc>
          <w:tcPr>
            <w:tcW w:w="486" w:type="dxa"/>
            <w:vMerge w:val="restart"/>
            <w:shd w:val="clear" w:color="auto" w:fill="E6E6E6"/>
            <w:vAlign w:val="center"/>
          </w:tcPr>
          <w:p w:rsidR="0026122F" w:rsidRDefault="0026122F">
            <w:pPr>
              <w:widowControl w:val="0"/>
              <w:spacing w:before="20" w:after="20" w:line="240" w:lineRule="exact"/>
              <w:jc w:val="center"/>
              <w:rPr>
                <w:rFonts w:ascii="Arial" w:hAnsi="Arial" w:cs="Arial"/>
                <w:b/>
                <w:sz w:val="16"/>
              </w:rPr>
            </w:pPr>
            <w:r>
              <w:rPr>
                <w:rFonts w:ascii="Arial" w:hAnsi="Arial" w:cs="Arial"/>
                <w:b/>
                <w:sz w:val="16"/>
              </w:rPr>
              <w:t>RR</w:t>
            </w:r>
          </w:p>
        </w:tc>
        <w:tc>
          <w:tcPr>
            <w:tcW w:w="1456" w:type="dxa"/>
            <w:vMerge w:val="restart"/>
            <w:shd w:val="clear" w:color="auto" w:fill="E6E6E6"/>
            <w:vAlign w:val="center"/>
          </w:tcPr>
          <w:p w:rsidR="0026122F" w:rsidRDefault="0026122F">
            <w:pPr>
              <w:widowControl w:val="0"/>
              <w:spacing w:before="20" w:after="20" w:line="240" w:lineRule="exact"/>
              <w:jc w:val="center"/>
              <w:rPr>
                <w:rFonts w:ascii="Arial" w:hAnsi="Arial" w:cs="Arial"/>
                <w:b/>
                <w:sz w:val="16"/>
              </w:rPr>
            </w:pPr>
            <w:r>
              <w:rPr>
                <w:rFonts w:ascii="Arial" w:hAnsi="Arial" w:cs="Arial"/>
                <w:b/>
                <w:sz w:val="16"/>
              </w:rPr>
              <w:t>Costi per la sicurezza</w:t>
            </w:r>
          </w:p>
        </w:tc>
      </w:tr>
      <w:tr w:rsidR="0026122F">
        <w:tblPrEx>
          <w:tblCellMar>
            <w:top w:w="0" w:type="dxa"/>
            <w:bottom w:w="0" w:type="dxa"/>
          </w:tblCellMar>
        </w:tblPrEx>
        <w:trPr>
          <w:cantSplit/>
          <w:trHeight w:val="337"/>
        </w:trPr>
        <w:tc>
          <w:tcPr>
            <w:tcW w:w="1103" w:type="dxa"/>
            <w:vMerge/>
            <w:shd w:val="clear" w:color="auto" w:fill="E6E6E6"/>
            <w:vAlign w:val="center"/>
          </w:tcPr>
          <w:p w:rsidR="0026122F" w:rsidRDefault="0026122F">
            <w:pPr>
              <w:widowControl w:val="0"/>
              <w:spacing w:before="20" w:after="20" w:line="240" w:lineRule="exact"/>
              <w:jc w:val="center"/>
              <w:rPr>
                <w:rFonts w:ascii="Arial" w:hAnsi="Arial" w:cs="Arial"/>
                <w:b/>
                <w:sz w:val="16"/>
              </w:rPr>
            </w:pPr>
          </w:p>
        </w:tc>
        <w:tc>
          <w:tcPr>
            <w:tcW w:w="545" w:type="dxa"/>
            <w:shd w:val="clear" w:color="auto" w:fill="E6E6E6"/>
            <w:vAlign w:val="center"/>
          </w:tcPr>
          <w:p w:rsidR="0026122F" w:rsidRDefault="0026122F">
            <w:pPr>
              <w:widowControl w:val="0"/>
              <w:spacing w:before="20" w:after="20" w:line="240" w:lineRule="exact"/>
              <w:jc w:val="center"/>
              <w:rPr>
                <w:rFonts w:ascii="Arial" w:hAnsi="Arial" w:cs="Arial"/>
                <w:b/>
                <w:sz w:val="16"/>
              </w:rPr>
            </w:pPr>
            <w:r>
              <w:rPr>
                <w:rFonts w:ascii="Arial" w:hAnsi="Arial" w:cs="Arial"/>
                <w:b/>
                <w:sz w:val="16"/>
              </w:rPr>
              <w:t>Rif.</w:t>
            </w:r>
          </w:p>
        </w:tc>
        <w:tc>
          <w:tcPr>
            <w:tcW w:w="2596" w:type="dxa"/>
            <w:shd w:val="clear" w:color="auto" w:fill="E6E6E6"/>
            <w:vAlign w:val="center"/>
          </w:tcPr>
          <w:p w:rsidR="0026122F" w:rsidRDefault="0026122F">
            <w:pPr>
              <w:widowControl w:val="0"/>
              <w:spacing w:before="20" w:after="20" w:line="240" w:lineRule="exact"/>
              <w:jc w:val="center"/>
              <w:rPr>
                <w:rFonts w:ascii="Arial" w:hAnsi="Arial" w:cs="Arial"/>
                <w:b/>
                <w:sz w:val="16"/>
              </w:rPr>
            </w:pPr>
            <w:r>
              <w:rPr>
                <w:rFonts w:ascii="Arial" w:hAnsi="Arial" w:cs="Arial"/>
                <w:b/>
                <w:sz w:val="16"/>
              </w:rPr>
              <w:t>Descrizione</w:t>
            </w:r>
          </w:p>
        </w:tc>
        <w:tc>
          <w:tcPr>
            <w:tcW w:w="491" w:type="dxa"/>
            <w:vMerge/>
            <w:shd w:val="clear" w:color="auto" w:fill="E6E6E6"/>
            <w:vAlign w:val="center"/>
          </w:tcPr>
          <w:p w:rsidR="0026122F" w:rsidRDefault="0026122F">
            <w:pPr>
              <w:widowControl w:val="0"/>
              <w:spacing w:before="20" w:after="20" w:line="240" w:lineRule="exact"/>
              <w:jc w:val="center"/>
              <w:rPr>
                <w:rFonts w:ascii="Arial" w:hAnsi="Arial" w:cs="Arial"/>
                <w:b/>
                <w:sz w:val="16"/>
              </w:rPr>
            </w:pPr>
          </w:p>
        </w:tc>
        <w:tc>
          <w:tcPr>
            <w:tcW w:w="3642" w:type="dxa"/>
            <w:vMerge/>
            <w:shd w:val="clear" w:color="auto" w:fill="E6E6E6"/>
            <w:vAlign w:val="center"/>
          </w:tcPr>
          <w:p w:rsidR="0026122F" w:rsidRDefault="0026122F">
            <w:pPr>
              <w:widowControl w:val="0"/>
              <w:spacing w:before="20" w:after="20" w:line="240" w:lineRule="exact"/>
              <w:jc w:val="center"/>
              <w:rPr>
                <w:rFonts w:ascii="Arial" w:hAnsi="Arial" w:cs="Arial"/>
                <w:b/>
                <w:sz w:val="16"/>
              </w:rPr>
            </w:pPr>
          </w:p>
        </w:tc>
        <w:tc>
          <w:tcPr>
            <w:tcW w:w="486" w:type="dxa"/>
            <w:vMerge/>
            <w:shd w:val="clear" w:color="auto" w:fill="E6E6E6"/>
            <w:vAlign w:val="center"/>
          </w:tcPr>
          <w:p w:rsidR="0026122F" w:rsidRDefault="0026122F">
            <w:pPr>
              <w:widowControl w:val="0"/>
              <w:spacing w:before="20" w:after="20" w:line="240" w:lineRule="exact"/>
              <w:jc w:val="center"/>
              <w:rPr>
                <w:rFonts w:ascii="Arial" w:hAnsi="Arial" w:cs="Arial"/>
                <w:b/>
                <w:sz w:val="16"/>
              </w:rPr>
            </w:pPr>
          </w:p>
        </w:tc>
        <w:tc>
          <w:tcPr>
            <w:tcW w:w="1456" w:type="dxa"/>
            <w:vMerge/>
            <w:shd w:val="clear" w:color="auto" w:fill="E6E6E6"/>
            <w:vAlign w:val="center"/>
          </w:tcPr>
          <w:p w:rsidR="0026122F" w:rsidRDefault="0026122F">
            <w:pPr>
              <w:widowControl w:val="0"/>
              <w:spacing w:before="20" w:after="20" w:line="240" w:lineRule="exact"/>
              <w:jc w:val="center"/>
              <w:rPr>
                <w:rFonts w:ascii="Arial" w:hAnsi="Arial" w:cs="Arial"/>
                <w:b/>
                <w:sz w:val="16"/>
              </w:rPr>
            </w:pPr>
          </w:p>
        </w:tc>
      </w:tr>
      <w:tr w:rsidR="0026122F">
        <w:tblPrEx>
          <w:tblCellMar>
            <w:top w:w="0" w:type="dxa"/>
            <w:bottom w:w="0" w:type="dxa"/>
          </w:tblCellMar>
        </w:tblPrEx>
        <w:trPr>
          <w:cantSplit/>
          <w:trHeight w:val="100"/>
        </w:trPr>
        <w:tc>
          <w:tcPr>
            <w:tcW w:w="1103" w:type="dxa"/>
          </w:tcPr>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tc>
        <w:tc>
          <w:tcPr>
            <w:tcW w:w="545" w:type="dxa"/>
          </w:tcPr>
          <w:p w:rsidR="0026122F" w:rsidRDefault="0026122F">
            <w:pPr>
              <w:widowControl w:val="0"/>
              <w:rPr>
                <w:rFonts w:ascii="Arial" w:hAnsi="Arial" w:cs="Arial"/>
                <w:sz w:val="16"/>
              </w:rPr>
            </w:pPr>
          </w:p>
        </w:tc>
        <w:tc>
          <w:tcPr>
            <w:tcW w:w="2596" w:type="dxa"/>
          </w:tcPr>
          <w:p w:rsidR="0026122F" w:rsidRDefault="0026122F">
            <w:pPr>
              <w:widowControl w:val="0"/>
              <w:rPr>
                <w:rFonts w:ascii="Arial" w:hAnsi="Arial" w:cs="Arial"/>
                <w:sz w:val="16"/>
              </w:rPr>
            </w:pPr>
          </w:p>
        </w:tc>
        <w:tc>
          <w:tcPr>
            <w:tcW w:w="491" w:type="dxa"/>
          </w:tcPr>
          <w:p w:rsidR="0026122F" w:rsidRDefault="0026122F">
            <w:pPr>
              <w:widowControl w:val="0"/>
              <w:rPr>
                <w:rFonts w:ascii="Arial" w:hAnsi="Arial" w:cs="Arial"/>
                <w:sz w:val="16"/>
              </w:rPr>
            </w:pPr>
          </w:p>
        </w:tc>
        <w:tc>
          <w:tcPr>
            <w:tcW w:w="3642" w:type="dxa"/>
          </w:tcPr>
          <w:p w:rsidR="0026122F" w:rsidRDefault="0026122F">
            <w:pPr>
              <w:widowControl w:val="0"/>
              <w:rPr>
                <w:rFonts w:ascii="Arial" w:hAnsi="Arial" w:cs="Arial"/>
                <w:sz w:val="16"/>
              </w:rPr>
            </w:pPr>
          </w:p>
        </w:tc>
        <w:tc>
          <w:tcPr>
            <w:tcW w:w="486" w:type="dxa"/>
          </w:tcPr>
          <w:p w:rsidR="0026122F" w:rsidRDefault="0026122F">
            <w:pPr>
              <w:widowControl w:val="0"/>
              <w:rPr>
                <w:rFonts w:ascii="Arial" w:hAnsi="Arial" w:cs="Arial"/>
                <w:sz w:val="16"/>
              </w:rPr>
            </w:pPr>
          </w:p>
        </w:tc>
        <w:tc>
          <w:tcPr>
            <w:tcW w:w="1456" w:type="dxa"/>
          </w:tcPr>
          <w:p w:rsidR="0026122F" w:rsidRDefault="0026122F">
            <w:pPr>
              <w:widowControl w:val="0"/>
              <w:rPr>
                <w:rFonts w:ascii="Arial" w:hAnsi="Arial" w:cs="Arial"/>
                <w:sz w:val="16"/>
              </w:rPr>
            </w:pPr>
          </w:p>
        </w:tc>
      </w:tr>
      <w:tr w:rsidR="0026122F">
        <w:tblPrEx>
          <w:tblCellMar>
            <w:top w:w="0" w:type="dxa"/>
            <w:bottom w:w="0" w:type="dxa"/>
          </w:tblCellMar>
        </w:tblPrEx>
        <w:trPr>
          <w:cantSplit/>
          <w:trHeight w:val="100"/>
        </w:trPr>
        <w:tc>
          <w:tcPr>
            <w:tcW w:w="1103" w:type="dxa"/>
          </w:tcPr>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tc>
        <w:tc>
          <w:tcPr>
            <w:tcW w:w="545" w:type="dxa"/>
          </w:tcPr>
          <w:p w:rsidR="0026122F" w:rsidRDefault="0026122F">
            <w:pPr>
              <w:widowControl w:val="0"/>
              <w:rPr>
                <w:rFonts w:ascii="Arial" w:hAnsi="Arial" w:cs="Arial"/>
                <w:sz w:val="16"/>
              </w:rPr>
            </w:pPr>
          </w:p>
        </w:tc>
        <w:tc>
          <w:tcPr>
            <w:tcW w:w="2596" w:type="dxa"/>
          </w:tcPr>
          <w:p w:rsidR="0026122F" w:rsidRDefault="0026122F">
            <w:pPr>
              <w:widowControl w:val="0"/>
              <w:rPr>
                <w:rFonts w:ascii="Arial" w:hAnsi="Arial" w:cs="Arial"/>
                <w:sz w:val="16"/>
              </w:rPr>
            </w:pPr>
          </w:p>
        </w:tc>
        <w:tc>
          <w:tcPr>
            <w:tcW w:w="491" w:type="dxa"/>
          </w:tcPr>
          <w:p w:rsidR="0026122F" w:rsidRDefault="0026122F">
            <w:pPr>
              <w:widowControl w:val="0"/>
              <w:rPr>
                <w:rFonts w:ascii="Arial" w:hAnsi="Arial" w:cs="Arial"/>
                <w:sz w:val="16"/>
              </w:rPr>
            </w:pPr>
          </w:p>
        </w:tc>
        <w:tc>
          <w:tcPr>
            <w:tcW w:w="3642" w:type="dxa"/>
          </w:tcPr>
          <w:p w:rsidR="0026122F" w:rsidRDefault="0026122F">
            <w:pPr>
              <w:widowControl w:val="0"/>
              <w:rPr>
                <w:rFonts w:ascii="Arial" w:hAnsi="Arial" w:cs="Arial"/>
                <w:sz w:val="16"/>
              </w:rPr>
            </w:pPr>
          </w:p>
        </w:tc>
        <w:tc>
          <w:tcPr>
            <w:tcW w:w="486" w:type="dxa"/>
          </w:tcPr>
          <w:p w:rsidR="0026122F" w:rsidRDefault="0026122F">
            <w:pPr>
              <w:widowControl w:val="0"/>
              <w:rPr>
                <w:rFonts w:ascii="Arial" w:hAnsi="Arial" w:cs="Arial"/>
                <w:sz w:val="16"/>
              </w:rPr>
            </w:pPr>
          </w:p>
        </w:tc>
        <w:tc>
          <w:tcPr>
            <w:tcW w:w="1456" w:type="dxa"/>
          </w:tcPr>
          <w:p w:rsidR="0026122F" w:rsidRDefault="0026122F">
            <w:pPr>
              <w:widowControl w:val="0"/>
              <w:rPr>
                <w:rFonts w:ascii="Arial" w:hAnsi="Arial" w:cs="Arial"/>
                <w:sz w:val="16"/>
              </w:rPr>
            </w:pPr>
          </w:p>
        </w:tc>
      </w:tr>
      <w:tr w:rsidR="0026122F">
        <w:tblPrEx>
          <w:tblCellMar>
            <w:top w:w="0" w:type="dxa"/>
            <w:bottom w:w="0" w:type="dxa"/>
          </w:tblCellMar>
        </w:tblPrEx>
        <w:trPr>
          <w:cantSplit/>
          <w:trHeight w:val="100"/>
        </w:trPr>
        <w:tc>
          <w:tcPr>
            <w:tcW w:w="1103" w:type="dxa"/>
          </w:tcPr>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p w:rsidR="0026122F" w:rsidRDefault="0026122F">
            <w:pPr>
              <w:widowControl w:val="0"/>
              <w:rPr>
                <w:rFonts w:ascii="Arial" w:hAnsi="Arial" w:cs="Arial"/>
                <w:sz w:val="16"/>
              </w:rPr>
            </w:pPr>
          </w:p>
        </w:tc>
        <w:tc>
          <w:tcPr>
            <w:tcW w:w="545" w:type="dxa"/>
          </w:tcPr>
          <w:p w:rsidR="0026122F" w:rsidRDefault="0026122F">
            <w:pPr>
              <w:widowControl w:val="0"/>
              <w:rPr>
                <w:rFonts w:ascii="Arial" w:hAnsi="Arial" w:cs="Arial"/>
                <w:sz w:val="16"/>
              </w:rPr>
            </w:pPr>
          </w:p>
        </w:tc>
        <w:tc>
          <w:tcPr>
            <w:tcW w:w="2596" w:type="dxa"/>
          </w:tcPr>
          <w:p w:rsidR="0026122F" w:rsidRDefault="0026122F">
            <w:pPr>
              <w:pStyle w:val="Testofumetto"/>
              <w:widowControl w:val="0"/>
              <w:rPr>
                <w:rFonts w:ascii="Arial" w:hAnsi="Arial" w:cs="Arial"/>
                <w:szCs w:val="24"/>
              </w:rPr>
            </w:pPr>
          </w:p>
        </w:tc>
        <w:tc>
          <w:tcPr>
            <w:tcW w:w="491" w:type="dxa"/>
          </w:tcPr>
          <w:p w:rsidR="0026122F" w:rsidRDefault="0026122F">
            <w:pPr>
              <w:widowControl w:val="0"/>
              <w:rPr>
                <w:rFonts w:ascii="Arial" w:hAnsi="Arial" w:cs="Arial"/>
                <w:sz w:val="16"/>
              </w:rPr>
            </w:pPr>
          </w:p>
        </w:tc>
        <w:tc>
          <w:tcPr>
            <w:tcW w:w="3642" w:type="dxa"/>
          </w:tcPr>
          <w:p w:rsidR="0026122F" w:rsidRDefault="0026122F">
            <w:pPr>
              <w:widowControl w:val="0"/>
              <w:rPr>
                <w:rFonts w:ascii="Arial" w:hAnsi="Arial" w:cs="Arial"/>
                <w:sz w:val="16"/>
              </w:rPr>
            </w:pPr>
          </w:p>
        </w:tc>
        <w:tc>
          <w:tcPr>
            <w:tcW w:w="486" w:type="dxa"/>
          </w:tcPr>
          <w:p w:rsidR="0026122F" w:rsidRDefault="0026122F">
            <w:pPr>
              <w:widowControl w:val="0"/>
              <w:rPr>
                <w:rFonts w:ascii="Arial" w:hAnsi="Arial" w:cs="Arial"/>
                <w:sz w:val="16"/>
              </w:rPr>
            </w:pPr>
          </w:p>
        </w:tc>
        <w:tc>
          <w:tcPr>
            <w:tcW w:w="1456" w:type="dxa"/>
          </w:tcPr>
          <w:p w:rsidR="0026122F" w:rsidRDefault="0026122F">
            <w:pPr>
              <w:widowControl w:val="0"/>
              <w:rPr>
                <w:rFonts w:ascii="Arial" w:hAnsi="Arial" w:cs="Arial"/>
                <w:sz w:val="16"/>
              </w:rPr>
            </w:pPr>
          </w:p>
        </w:tc>
      </w:tr>
    </w:tbl>
    <w:p w:rsidR="0026122F" w:rsidRDefault="0026122F">
      <w:pPr>
        <w:pStyle w:val="normale0"/>
        <w:widowControl w:val="0"/>
        <w:spacing w:after="0" w:line="240" w:lineRule="exact"/>
        <w:ind w:firstLine="0"/>
        <w:jc w:val="left"/>
        <w:rPr>
          <w:rFonts w:cs="Arial"/>
          <w:b/>
          <w:bCs/>
          <w:color w:val="auto"/>
          <w:sz w:val="14"/>
        </w:rPr>
      </w:pPr>
      <w:r>
        <w:rPr>
          <w:rFonts w:cs="Arial"/>
          <w:b/>
          <w:bCs/>
          <w:color w:val="auto"/>
          <w:sz w:val="14"/>
        </w:rPr>
        <w:t>R = rischio</w:t>
      </w:r>
    </w:p>
    <w:p w:rsidR="0026122F" w:rsidRDefault="0026122F">
      <w:pPr>
        <w:pStyle w:val="normale0"/>
        <w:widowControl w:val="0"/>
        <w:spacing w:after="0" w:line="240" w:lineRule="exact"/>
        <w:ind w:firstLine="0"/>
        <w:jc w:val="left"/>
        <w:rPr>
          <w:rFonts w:cs="Arial"/>
          <w:b/>
          <w:bCs/>
          <w:color w:val="auto"/>
          <w:sz w:val="14"/>
        </w:rPr>
      </w:pPr>
      <w:r>
        <w:rPr>
          <w:rFonts w:cs="Arial"/>
          <w:b/>
          <w:bCs/>
          <w:color w:val="auto"/>
          <w:sz w:val="14"/>
        </w:rPr>
        <w:t>RR = Rischio residuo</w:t>
      </w:r>
    </w:p>
    <w:p w:rsidR="0026122F" w:rsidRDefault="0026122F">
      <w:pPr>
        <w:pStyle w:val="normale0"/>
        <w:widowControl w:val="0"/>
        <w:spacing w:after="0" w:line="240" w:lineRule="exact"/>
        <w:ind w:firstLine="0"/>
        <w:jc w:val="left"/>
        <w:rPr>
          <w:rFonts w:cs="Arial"/>
          <w:color w:val="auto"/>
          <w:sz w:val="20"/>
        </w:rPr>
      </w:pPr>
    </w:p>
    <w:p w:rsidR="0026122F" w:rsidRDefault="0026122F">
      <w:pPr>
        <w:widowControl w:val="0"/>
        <w:jc w:val="both"/>
        <w:rPr>
          <w:rFonts w:ascii="Arial" w:hAnsi="Arial" w:cs="Arial"/>
          <w:caps/>
          <w:sz w:val="20"/>
        </w:rPr>
      </w:pPr>
      <w:r>
        <w:rPr>
          <w:rFonts w:ascii="Arial" w:hAnsi="Arial" w:cs="Arial"/>
          <w:caps/>
          <w:sz w:val="20"/>
        </w:rPr>
        <w:t>NOTE/OSSERVAZIONI</w:t>
      </w:r>
    </w:p>
    <w:p w:rsidR="0026122F" w:rsidRDefault="0026122F">
      <w:pPr>
        <w:pStyle w:val="OmniPage5"/>
        <w:widowControl w:val="0"/>
        <w:tabs>
          <w:tab w:val="clear" w:pos="50"/>
          <w:tab w:val="clear" w:pos="8332"/>
        </w:tabs>
        <w:overflowPunct/>
        <w:autoSpaceDE/>
        <w:autoSpaceDN/>
        <w:adjustRightInd/>
        <w:textAlignment w:val="auto"/>
        <w:rPr>
          <w:rFonts w:ascii="Arial" w:hAnsi="Arial" w:cs="Arial"/>
          <w:caps/>
          <w:szCs w:val="24"/>
          <w:lang w:val="it-IT"/>
        </w:rPr>
      </w:pPr>
      <w:r>
        <w:rPr>
          <w:rFonts w:ascii="Arial" w:hAnsi="Arial" w:cs="Arial"/>
          <w:caps/>
          <w:szCs w:val="24"/>
          <w:lang w:val="it-IT"/>
        </w:rPr>
        <w:t>___________________________________________________________________________________________</w:t>
      </w:r>
    </w:p>
    <w:p w:rsidR="0026122F" w:rsidRDefault="0026122F">
      <w:pPr>
        <w:widowControl w:val="0"/>
        <w:jc w:val="both"/>
        <w:rPr>
          <w:rFonts w:ascii="Arial" w:hAnsi="Arial" w:cs="Arial"/>
          <w:i/>
          <w:iCs/>
          <w:caps/>
          <w:sz w:val="20"/>
          <w:u w:val="single"/>
        </w:rPr>
      </w:pPr>
    </w:p>
    <w:p w:rsidR="0026122F" w:rsidRDefault="0026122F">
      <w:pPr>
        <w:pStyle w:val="OmniPage5"/>
        <w:widowControl w:val="0"/>
        <w:tabs>
          <w:tab w:val="clear" w:pos="50"/>
          <w:tab w:val="clear" w:pos="8332"/>
        </w:tabs>
        <w:overflowPunct/>
        <w:autoSpaceDE/>
        <w:autoSpaceDN/>
        <w:adjustRightInd/>
        <w:textAlignment w:val="auto"/>
        <w:rPr>
          <w:i/>
          <w:iCs/>
          <w:u w:val="single"/>
          <w:lang w:val="it-IT"/>
        </w:rPr>
      </w:pPr>
      <w:r>
        <w:rPr>
          <w:lang w:val="it-IT"/>
        </w:rPr>
        <w:t>______________________________________________________________________________________________________</w:t>
      </w:r>
    </w:p>
    <w:p w:rsidR="0026122F" w:rsidRDefault="0026122F">
      <w:pPr>
        <w:pStyle w:val="OmniPage5"/>
        <w:widowControl w:val="0"/>
        <w:tabs>
          <w:tab w:val="clear" w:pos="50"/>
          <w:tab w:val="clear" w:pos="8332"/>
          <w:tab w:val="center" w:pos="1680"/>
          <w:tab w:val="center" w:pos="8520"/>
        </w:tabs>
        <w:overflowPunct/>
        <w:autoSpaceDE/>
        <w:autoSpaceDN/>
        <w:adjustRightInd/>
        <w:spacing w:line="240" w:lineRule="exact"/>
        <w:jc w:val="left"/>
        <w:textAlignment w:val="auto"/>
        <w:rPr>
          <w:rFonts w:ascii="Arial" w:hAnsi="Arial" w:cs="Arial"/>
          <w:sz w:val="18"/>
          <w:lang w:val="it-IT"/>
        </w:rPr>
      </w:pPr>
    </w:p>
    <w:p w:rsidR="0026122F" w:rsidRDefault="0026122F">
      <w:pPr>
        <w:pStyle w:val="OmniPage5"/>
        <w:widowControl w:val="0"/>
        <w:tabs>
          <w:tab w:val="clear" w:pos="50"/>
          <w:tab w:val="clear" w:pos="8332"/>
          <w:tab w:val="center" w:pos="1680"/>
          <w:tab w:val="center" w:pos="8520"/>
        </w:tabs>
        <w:overflowPunct/>
        <w:autoSpaceDE/>
        <w:autoSpaceDN/>
        <w:adjustRightInd/>
        <w:spacing w:line="240" w:lineRule="exact"/>
        <w:jc w:val="left"/>
        <w:textAlignment w:val="auto"/>
        <w:rPr>
          <w:rFonts w:ascii="Arial" w:hAnsi="Arial" w:cs="Arial"/>
          <w:sz w:val="18"/>
          <w:lang w:val="it-IT"/>
        </w:rPr>
        <w:sectPr w:rsidR="0026122F">
          <w:headerReference w:type="default" r:id="rId9"/>
          <w:pgSz w:w="11906" w:h="16838" w:code="9"/>
          <w:pgMar w:top="709" w:right="748" w:bottom="709" w:left="839" w:header="709" w:footer="930" w:gutter="0"/>
          <w:cols w:space="708"/>
          <w:docGrid w:linePitch="360"/>
        </w:sectPr>
      </w:pPr>
    </w:p>
    <w:p w:rsidR="0026122F" w:rsidRDefault="0026122F">
      <w:pPr>
        <w:widowControl w:val="0"/>
        <w:jc w:val="right"/>
        <w:rPr>
          <w:rFonts w:ascii="Arial" w:hAnsi="Arial" w:cs="Arial"/>
          <w:b/>
          <w:bCs/>
          <w:sz w:val="28"/>
        </w:rPr>
      </w:pPr>
      <w:r>
        <w:rPr>
          <w:rFonts w:ascii="Arial" w:hAnsi="Arial" w:cs="Arial"/>
          <w:b/>
          <w:bCs/>
          <w:sz w:val="28"/>
        </w:rPr>
        <w:lastRenderedPageBreak/>
        <w:t>ALLEGATO B</w:t>
      </w:r>
    </w:p>
    <w:p w:rsidR="0026122F" w:rsidRDefault="0026122F">
      <w:pPr>
        <w:widowControl w:val="0"/>
        <w:rPr>
          <w:rFonts w:ascii="Arial" w:hAnsi="Arial" w:cs="Arial"/>
          <w:b/>
          <w:bCs/>
          <w:sz w:val="28"/>
        </w:rPr>
      </w:pPr>
      <w:r>
        <w:rPr>
          <w:rFonts w:ascii="Arial" w:hAnsi="Arial" w:cs="Arial"/>
          <w:b/>
          <w:bCs/>
          <w:sz w:val="28"/>
        </w:rPr>
        <w:t>VERBALE DI REVISIONE DEL DUVRI</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rsidP="002E4B0C">
      <w:pPr>
        <w:pStyle w:val="OmniPage5"/>
        <w:widowControl w:val="0"/>
        <w:tabs>
          <w:tab w:val="clear" w:pos="50"/>
          <w:tab w:val="clear" w:pos="8332"/>
          <w:tab w:val="center" w:pos="3402"/>
        </w:tabs>
        <w:overflowPunct/>
        <w:autoSpaceDE/>
        <w:autoSpaceDN/>
        <w:adjustRightInd/>
        <w:spacing w:line="360" w:lineRule="auto"/>
        <w:textAlignment w:val="auto"/>
        <w:rPr>
          <w:rFonts w:ascii="Arial" w:hAnsi="Arial" w:cs="Arial"/>
          <w:b/>
          <w:lang w:val="it-IT"/>
        </w:rPr>
      </w:pPr>
      <w:r>
        <w:rPr>
          <w:rFonts w:ascii="Arial" w:hAnsi="Arial" w:cs="Arial"/>
          <w:b/>
          <w:lang w:val="it-IT"/>
        </w:rPr>
        <w:t xml:space="preserve">Data </w:t>
      </w:r>
      <w:r w:rsidRPr="00D93AA0">
        <w:rPr>
          <w:rFonts w:ascii="Arial" w:hAnsi="Arial" w:cs="Arial"/>
          <w:lang w:val="it-IT"/>
        </w:rPr>
        <w:t>_</w:t>
      </w:r>
      <w:r w:rsidR="002E4B0C" w:rsidRPr="00D93AA0">
        <w:rPr>
          <w:rFonts w:ascii="Arial" w:hAnsi="Arial" w:cs="Arial"/>
          <w:u w:val="single"/>
          <w:lang w:val="it-IT"/>
        </w:rPr>
        <w:tab/>
      </w:r>
      <w:r w:rsidR="002E4B0C" w:rsidRPr="00D93AA0">
        <w:rPr>
          <w:rFonts w:ascii="Arial" w:hAnsi="Arial" w:cs="Arial"/>
          <w:u w:val="single"/>
          <w:lang w:val="it-IT"/>
        </w:rPr>
        <w:tab/>
      </w:r>
      <w:proofErr w:type="gramStart"/>
      <w:r w:rsidRPr="00D93AA0">
        <w:rPr>
          <w:rFonts w:ascii="Arial" w:hAnsi="Arial" w:cs="Arial"/>
          <w:lang w:val="it-IT"/>
        </w:rPr>
        <w:t>_</w:t>
      </w:r>
      <w:r>
        <w:rPr>
          <w:rFonts w:ascii="Arial" w:hAnsi="Arial" w:cs="Arial"/>
          <w:b/>
          <w:lang w:val="it-IT"/>
        </w:rPr>
        <w:t xml:space="preserve">  Manifestazione</w:t>
      </w:r>
      <w:proofErr w:type="gramEnd"/>
      <w:r>
        <w:rPr>
          <w:rFonts w:ascii="Arial" w:hAnsi="Arial" w:cs="Arial"/>
          <w:b/>
          <w:lang w:val="it-IT"/>
        </w:rPr>
        <w:t xml:space="preserve"> </w:t>
      </w:r>
      <w:r w:rsidR="0023381A" w:rsidRPr="00D93AA0">
        <w:rPr>
          <w:rFonts w:ascii="Arial" w:hAnsi="Arial" w:cs="Arial"/>
          <w:lang w:val="it-IT"/>
        </w:rPr>
        <w:t>__</w:t>
      </w:r>
      <w:r w:rsidR="002E4B0C" w:rsidRPr="00D93AA0">
        <w:rPr>
          <w:rFonts w:ascii="Arial" w:hAnsi="Arial" w:cs="Arial"/>
          <w:u w:val="single"/>
          <w:lang w:val="it-IT"/>
        </w:rPr>
        <w:tab/>
      </w:r>
      <w:r w:rsidR="002E4B0C" w:rsidRPr="00D93AA0">
        <w:rPr>
          <w:rFonts w:ascii="Arial" w:hAnsi="Arial" w:cs="Arial"/>
          <w:u w:val="single"/>
          <w:lang w:val="it-IT"/>
        </w:rPr>
        <w:tab/>
      </w:r>
      <w:r w:rsidR="002E4B0C" w:rsidRPr="00D93AA0">
        <w:rPr>
          <w:rFonts w:ascii="Arial" w:hAnsi="Arial" w:cs="Arial"/>
          <w:u w:val="single"/>
          <w:lang w:val="it-IT"/>
        </w:rPr>
        <w:tab/>
      </w:r>
      <w:r w:rsidR="0023381A" w:rsidRPr="00D93AA0">
        <w:rPr>
          <w:rFonts w:ascii="Arial" w:hAnsi="Arial" w:cs="Arial"/>
          <w:lang w:val="it-IT"/>
        </w:rPr>
        <w:t>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 xml:space="preserve">COMMITTENTE </w:t>
      </w:r>
      <w:r w:rsidR="00540E86">
        <w:rPr>
          <w:rFonts w:ascii="Arial" w:hAnsi="Arial" w:cs="Arial"/>
          <w:b/>
          <w:lang w:val="it-IT"/>
        </w:rPr>
        <w:t xml:space="preserve">(= proprietario dell'immobile) </w:t>
      </w:r>
      <w:r>
        <w:rPr>
          <w:rFonts w:ascii="Arial" w:hAnsi="Arial" w:cs="Arial"/>
          <w:b/>
          <w:lang w:val="it-IT"/>
        </w:rPr>
        <w:t>(ragione sociale: nome/indirizzo/</w:t>
      </w:r>
      <w:proofErr w:type="spellStart"/>
      <w:r>
        <w:rPr>
          <w:rFonts w:ascii="Arial" w:hAnsi="Arial" w:cs="Arial"/>
          <w:b/>
          <w:lang w:val="it-IT"/>
        </w:rPr>
        <w:t>p.iva</w:t>
      </w:r>
      <w:proofErr w:type="spellEnd"/>
      <w:r>
        <w:rPr>
          <w:rFonts w:ascii="Arial" w:hAnsi="Arial" w:cs="Arial"/>
          <w:b/>
          <w:lang w:val="it-IT"/>
        </w:rPr>
        <w:t>/c. fiscale)</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w:t>
      </w:r>
      <w:r w:rsidR="00540E86" w:rsidRPr="00540E86">
        <w:rPr>
          <w:rFonts w:ascii="Arial" w:hAnsi="Arial" w:cs="Arial"/>
          <w:b/>
          <w:u w:val="single"/>
          <w:lang w:val="it-IT"/>
        </w:rPr>
        <w:t>COMUNE DI SEDEGLIANO</w:t>
      </w:r>
      <w:r>
        <w:rPr>
          <w:rFonts w:ascii="Arial" w:hAnsi="Arial" w:cs="Arial"/>
          <w:sz w:val="16"/>
          <w:szCs w:val="16"/>
          <w:lang w:val="it-IT"/>
        </w:rPr>
        <w:t>________________________________________________________________________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 xml:space="preserve"> </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recapito telefonico________________________________________</w:t>
      </w:r>
      <w:r>
        <w:rPr>
          <w:rFonts w:ascii="Arial" w:hAnsi="Arial" w:cs="Arial"/>
          <w:sz w:val="16"/>
          <w:szCs w:val="16"/>
          <w:lang w:val="it-IT"/>
        </w:rPr>
        <w:tab/>
        <w:t>(firma) 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GESTORE TECNICO (ragione sociale: nome/indirizzo/p.iva/c. fiscale)</w:t>
      </w:r>
    </w:p>
    <w:p w:rsidR="0026122F" w:rsidRPr="00F80165"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sidRPr="00F80165">
        <w:rPr>
          <w:rFonts w:ascii="Arial" w:hAnsi="Arial" w:cs="Arial"/>
          <w:b/>
          <w:lang w:val="it-IT"/>
        </w:rPr>
        <w:t>__</w:t>
      </w:r>
      <w:r w:rsidR="00540E86" w:rsidRPr="00F80165">
        <w:rPr>
          <w:rFonts w:ascii="Arial" w:hAnsi="Arial" w:cs="Arial"/>
          <w:b/>
          <w:u w:val="single"/>
          <w:lang w:val="it-IT"/>
        </w:rPr>
        <w:t xml:space="preserve">NESSUN INCARICATO, </w:t>
      </w:r>
      <w:r w:rsidR="00F80165" w:rsidRPr="00F80165">
        <w:rPr>
          <w:rFonts w:ascii="Arial" w:hAnsi="Arial" w:cs="Arial"/>
          <w:b/>
          <w:u w:val="single"/>
          <w:lang w:val="it-IT"/>
        </w:rPr>
        <w:t>IL</w:t>
      </w:r>
      <w:r w:rsidR="00540E86" w:rsidRPr="00F80165">
        <w:rPr>
          <w:rFonts w:ascii="Arial" w:hAnsi="Arial" w:cs="Arial"/>
          <w:b/>
          <w:u w:val="single"/>
          <w:lang w:val="it-IT"/>
        </w:rPr>
        <w:t xml:space="preserve"> COMUNE DI SEDEGLIANO </w:t>
      </w:r>
      <w:r w:rsidR="00FA4774">
        <w:rPr>
          <w:rFonts w:ascii="Arial" w:hAnsi="Arial" w:cs="Arial"/>
          <w:b/>
          <w:u w:val="single"/>
          <w:lang w:val="it-IT"/>
        </w:rPr>
        <w:t>GARANTISCE APERTURA E CHIUSURA E</w:t>
      </w:r>
      <w:r w:rsidR="00C975E0">
        <w:rPr>
          <w:rFonts w:ascii="Arial" w:hAnsi="Arial" w:cs="Arial"/>
          <w:b/>
          <w:u w:val="single"/>
          <w:lang w:val="it-IT"/>
        </w:rPr>
        <w:t xml:space="preserve"> </w:t>
      </w:r>
      <w:r w:rsidR="00FA4774">
        <w:rPr>
          <w:rFonts w:ascii="Arial" w:hAnsi="Arial" w:cs="Arial"/>
          <w:b/>
          <w:u w:val="single"/>
          <w:lang w:val="it-IT"/>
        </w:rPr>
        <w:t>SERVIZIO RISCALDAMENTO</w:t>
      </w:r>
      <w:r>
        <w:rPr>
          <w:rFonts w:ascii="Arial" w:hAnsi="Arial" w:cs="Arial"/>
          <w:sz w:val="16"/>
          <w:szCs w:val="16"/>
          <w:lang w:val="it-IT"/>
        </w:rPr>
        <w:t>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 xml:space="preserve"> </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recapito telefonico________________________________________</w:t>
      </w:r>
      <w:r>
        <w:rPr>
          <w:rFonts w:ascii="Arial" w:hAnsi="Arial" w:cs="Arial"/>
          <w:sz w:val="16"/>
          <w:szCs w:val="16"/>
          <w:lang w:val="it-IT"/>
        </w:rPr>
        <w:tab/>
        <w:t>(firma) 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40E86" w:rsidRDefault="00540E86" w:rsidP="00540E86">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ORGANIZZATORE (ragione sociale: nome/indirizzo/</w:t>
      </w:r>
      <w:proofErr w:type="spellStart"/>
      <w:r>
        <w:rPr>
          <w:rFonts w:ascii="Arial" w:hAnsi="Arial" w:cs="Arial"/>
          <w:b/>
          <w:lang w:val="it-IT"/>
        </w:rPr>
        <w:t>p.iva</w:t>
      </w:r>
      <w:proofErr w:type="spellEnd"/>
      <w:r>
        <w:rPr>
          <w:rFonts w:ascii="Arial" w:hAnsi="Arial" w:cs="Arial"/>
          <w:b/>
          <w:lang w:val="it-IT"/>
        </w:rPr>
        <w:t>/c. fiscale)</w:t>
      </w:r>
    </w:p>
    <w:p w:rsidR="00540E86" w:rsidRDefault="00540E86" w:rsidP="00540E86">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D93AA0" w:rsidRDefault="00D93AA0" w:rsidP="00D93AA0">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540E86" w:rsidRPr="00D93AA0" w:rsidRDefault="00540E86" w:rsidP="00540E86">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40E86" w:rsidRDefault="00540E86" w:rsidP="00540E86">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recapito telefonico________________________________________</w:t>
      </w:r>
      <w:r>
        <w:rPr>
          <w:rFonts w:ascii="Arial" w:hAnsi="Arial" w:cs="Arial"/>
          <w:sz w:val="16"/>
          <w:szCs w:val="16"/>
          <w:lang w:val="it-IT"/>
        </w:rPr>
        <w:tab/>
        <w:t>(firma) 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COMPAGNIA (ragione sociale: nome/indirizzo/p.iva/c. fiscale)</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 xml:space="preserve"> </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recapito telefonico________________________________________</w:t>
      </w:r>
      <w:r>
        <w:rPr>
          <w:rFonts w:ascii="Arial" w:hAnsi="Arial" w:cs="Arial"/>
          <w:sz w:val="16"/>
          <w:szCs w:val="16"/>
          <w:lang w:val="it-IT"/>
        </w:rPr>
        <w:tab/>
        <w:t>(firma) 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SERVICE e FACCHINAGGI (ragione sociale: nome/indirizzo/p.iva/c. fiscale)</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 recapito telefonico__________________ (firma) 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 recapito telefonico__________________ (firma) 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CASSA, MASCHERE E GUARDAROBA (ragione sociale: nome/indirizzo/p.iva/c. fiscale)</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 recapito telefonico__________________ (firma) 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 recapito telefonico__________________ (firma) 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br w:type="page"/>
      </w:r>
    </w:p>
    <w:p w:rsidR="00564977" w:rsidRDefault="00564977" w:rsidP="0056497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64977" w:rsidRPr="00D93AA0"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b/>
          <w:sz w:val="26"/>
          <w:szCs w:val="26"/>
          <w:lang w:val="it-IT"/>
        </w:rPr>
      </w:pPr>
      <w:r w:rsidRPr="00D93AA0">
        <w:rPr>
          <w:rFonts w:ascii="Arial" w:hAnsi="Arial" w:cs="Arial"/>
          <w:b/>
          <w:sz w:val="26"/>
          <w:szCs w:val="26"/>
          <w:lang w:val="it-IT"/>
        </w:rPr>
        <w:t>SERVIZIO GESTIONE EMERGENZE (ragione sociale: nome/indirizzo/</w:t>
      </w:r>
      <w:proofErr w:type="spellStart"/>
      <w:r w:rsidRPr="00D93AA0">
        <w:rPr>
          <w:rFonts w:ascii="Arial" w:hAnsi="Arial" w:cs="Arial"/>
          <w:b/>
          <w:sz w:val="26"/>
          <w:szCs w:val="26"/>
          <w:lang w:val="it-IT"/>
        </w:rPr>
        <w:t>p.iva</w:t>
      </w:r>
      <w:proofErr w:type="spellEnd"/>
      <w:r w:rsidRPr="00D93AA0">
        <w:rPr>
          <w:rFonts w:ascii="Arial" w:hAnsi="Arial" w:cs="Arial"/>
          <w:b/>
          <w:sz w:val="26"/>
          <w:szCs w:val="26"/>
          <w:lang w:val="it-IT"/>
        </w:rPr>
        <w:t>/c. fiscale)</w:t>
      </w: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64977" w:rsidRDefault="00564977" w:rsidP="0056497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564977" w:rsidRDefault="00564977" w:rsidP="0056497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64977" w:rsidRDefault="00564977" w:rsidP="0056497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564977" w:rsidRDefault="00564977" w:rsidP="0056497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64977" w:rsidRDefault="00564977" w:rsidP="0056497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recapito telefonico________________________________________</w:t>
      </w:r>
      <w:r>
        <w:rPr>
          <w:rFonts w:ascii="Arial" w:hAnsi="Arial" w:cs="Arial"/>
          <w:sz w:val="16"/>
          <w:szCs w:val="16"/>
          <w:lang w:val="it-IT"/>
        </w:rPr>
        <w:tab/>
        <w:t>(firma) __________________________________________</w:t>
      </w: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b/>
          <w:lang w:val="it-IT"/>
        </w:rPr>
      </w:pPr>
      <w:r>
        <w:rPr>
          <w:rFonts w:ascii="Arial" w:hAnsi="Arial" w:cs="Arial"/>
          <w:b/>
          <w:lang w:val="it-IT"/>
        </w:rPr>
        <w:t>N. 3 INCARICATI ANTINCENDIO (CON ATTESTATO MASSIMO RISCHIO)</w:t>
      </w: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r>
        <w:rPr>
          <w:rFonts w:ascii="Arial" w:hAnsi="Arial" w:cs="Arial"/>
          <w:sz w:val="16"/>
          <w:szCs w:val="16"/>
          <w:lang w:val="it-IT"/>
        </w:rPr>
        <w:t>_______________________________________ recapito telefonico__________________ (firma) ___________________________________</w:t>
      </w: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r>
        <w:rPr>
          <w:rFonts w:ascii="Arial" w:hAnsi="Arial" w:cs="Arial"/>
          <w:sz w:val="16"/>
          <w:szCs w:val="16"/>
          <w:lang w:val="it-IT"/>
        </w:rPr>
        <w:t>_______________________________________ recapito telefonico__________________ (firma) ___________________________________</w:t>
      </w: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r>
        <w:rPr>
          <w:rFonts w:ascii="Arial" w:hAnsi="Arial" w:cs="Arial"/>
          <w:sz w:val="16"/>
          <w:szCs w:val="16"/>
          <w:lang w:val="it-IT"/>
        </w:rPr>
        <w:t>_______________________________________ recapito telefonico__________________ (firma) ___________________________________</w:t>
      </w: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b/>
          <w:lang w:val="it-IT"/>
        </w:rPr>
      </w:pPr>
      <w:r>
        <w:rPr>
          <w:rFonts w:ascii="Arial" w:hAnsi="Arial" w:cs="Arial"/>
          <w:b/>
          <w:lang w:val="it-IT"/>
        </w:rPr>
        <w:t>N. 1 INCARICATO PRIMO SOCCORSO (CON ATTESTATO)</w:t>
      </w: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r>
        <w:rPr>
          <w:rFonts w:ascii="Arial" w:hAnsi="Arial" w:cs="Arial"/>
          <w:sz w:val="16"/>
          <w:szCs w:val="16"/>
          <w:lang w:val="it-IT"/>
        </w:rPr>
        <w:t>_______________________________________ recapito telefonico__________________ (firma) ___________________________________</w:t>
      </w:r>
    </w:p>
    <w:p w:rsidR="00564977" w:rsidRDefault="00564977" w:rsidP="00564977">
      <w:pPr>
        <w:pStyle w:val="OmniPage5"/>
        <w:widowControl w:val="0"/>
        <w:tabs>
          <w:tab w:val="clear" w:pos="50"/>
          <w:tab w:val="center" w:pos="2268"/>
          <w:tab w:val="center" w:pos="7938"/>
        </w:tabs>
        <w:overflowPunct/>
        <w:autoSpaceDE/>
        <w:adjustRightInd/>
        <w:spacing w:line="360" w:lineRule="auto"/>
        <w:rPr>
          <w:rFonts w:ascii="Arial" w:hAnsi="Arial" w:cs="Arial"/>
          <w:sz w:val="16"/>
          <w:szCs w:val="16"/>
          <w:lang w:val="it-IT"/>
        </w:rPr>
      </w:pPr>
    </w:p>
    <w:p w:rsidR="00564977" w:rsidRDefault="00564977" w:rsidP="0056497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564977" w:rsidRDefault="00564977">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b/>
          <w:lang w:val="it-IT"/>
        </w:rPr>
      </w:pPr>
      <w:r>
        <w:rPr>
          <w:rFonts w:ascii="Arial" w:hAnsi="Arial" w:cs="Arial"/>
          <w:b/>
          <w:lang w:val="it-IT"/>
        </w:rPr>
        <w:t>ALTRI SOGGETTI</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__________________________________________________________________________________________________________________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 recapito telefonico__________________ (firma) 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 recapito telefonico__________________ (firma) ___________________________________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r>
        <w:rPr>
          <w:rFonts w:ascii="Arial" w:hAnsi="Arial" w:cs="Arial"/>
          <w:sz w:val="16"/>
          <w:szCs w:val="16"/>
          <w:lang w:val="it-IT"/>
        </w:rPr>
        <w:t>________________________________________ recapito telefonico__________________ (firma) __________________________________</w:t>
      </w: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A4660" w:rsidRPr="002103F6" w:rsidRDefault="005A4660" w:rsidP="005A4660">
      <w:pPr>
        <w:widowControl w:val="0"/>
        <w:spacing w:line="240" w:lineRule="exact"/>
        <w:rPr>
          <w:rFonts w:ascii="Arial" w:hAnsi="Arial" w:cs="Arial"/>
          <w:sz w:val="20"/>
          <w:szCs w:val="20"/>
        </w:rPr>
      </w:pPr>
    </w:p>
    <w:p w:rsidR="005A4660" w:rsidRDefault="005A4660" w:rsidP="005A4660">
      <w:pPr>
        <w:widowControl w:val="0"/>
        <w:spacing w:line="240" w:lineRule="exact"/>
        <w:rPr>
          <w:rFonts w:ascii="Arial" w:hAnsi="Arial" w:cs="Arial"/>
          <w:sz w:val="18"/>
        </w:rPr>
        <w:sectPr w:rsidR="005A4660">
          <w:headerReference w:type="default" r:id="rId10"/>
          <w:pgSz w:w="11906" w:h="16838" w:code="9"/>
          <w:pgMar w:top="709" w:right="748" w:bottom="709" w:left="839" w:header="709" w:footer="930" w:gutter="0"/>
          <w:cols w:space="708"/>
          <w:docGrid w:linePitch="360"/>
        </w:sectPr>
      </w:pPr>
    </w:p>
    <w:p w:rsidR="0026122F" w:rsidRDefault="0026122F">
      <w:pPr>
        <w:pStyle w:val="OmniPage5"/>
        <w:widowControl w:val="0"/>
        <w:tabs>
          <w:tab w:val="clear" w:pos="50"/>
          <w:tab w:val="clear" w:pos="8332"/>
          <w:tab w:val="center" w:pos="2268"/>
          <w:tab w:val="center" w:pos="7938"/>
        </w:tabs>
        <w:overflowPunct/>
        <w:autoSpaceDE/>
        <w:autoSpaceDN/>
        <w:adjustRightInd/>
        <w:spacing w:line="360" w:lineRule="auto"/>
        <w:textAlignment w:val="auto"/>
        <w:rPr>
          <w:rFonts w:ascii="Arial" w:hAnsi="Arial" w:cs="Arial"/>
          <w:sz w:val="16"/>
          <w:szCs w:val="16"/>
          <w:lang w:val="it-IT"/>
        </w:rPr>
      </w:pPr>
    </w:p>
    <w:p w:rsidR="005A4660" w:rsidRPr="002103F6" w:rsidRDefault="005A4660" w:rsidP="005A4660">
      <w:pPr>
        <w:widowControl w:val="0"/>
        <w:spacing w:line="240" w:lineRule="exact"/>
        <w:rPr>
          <w:rFonts w:ascii="Arial" w:hAnsi="Arial" w:cs="Arial"/>
          <w:sz w:val="20"/>
          <w:szCs w:val="20"/>
        </w:rPr>
      </w:pPr>
    </w:p>
    <w:p w:rsidR="005A4660" w:rsidRDefault="005A4660" w:rsidP="005A4660">
      <w:pPr>
        <w:widowControl w:val="0"/>
        <w:spacing w:line="240" w:lineRule="exact"/>
        <w:rPr>
          <w:rFonts w:ascii="Arial" w:hAnsi="Arial" w:cs="Arial"/>
          <w:sz w:val="18"/>
        </w:rPr>
        <w:sectPr w:rsidR="005A4660">
          <w:headerReference w:type="default" r:id="rId11"/>
          <w:pgSz w:w="11906" w:h="16838" w:code="9"/>
          <w:pgMar w:top="709" w:right="748" w:bottom="709" w:left="839" w:header="709" w:footer="930" w:gutter="0"/>
          <w:cols w:space="708"/>
          <w:docGrid w:linePitch="360"/>
        </w:sectPr>
      </w:pPr>
    </w:p>
    <w:p w:rsidR="0026122F" w:rsidRPr="00C10426" w:rsidRDefault="00C10426" w:rsidP="00C10426">
      <w:pPr>
        <w:widowControl w:val="0"/>
        <w:spacing w:line="240" w:lineRule="exact"/>
        <w:jc w:val="right"/>
        <w:rPr>
          <w:rFonts w:ascii="News Gothic MT" w:hAnsi="News Gothic MT"/>
          <w:b/>
          <w:iCs/>
          <w:sz w:val="28"/>
          <w:szCs w:val="28"/>
        </w:rPr>
      </w:pPr>
      <w:r w:rsidRPr="00C10426">
        <w:rPr>
          <w:rFonts w:ascii="News Gothic MT" w:hAnsi="News Gothic MT"/>
          <w:b/>
          <w:iCs/>
          <w:sz w:val="28"/>
          <w:szCs w:val="28"/>
        </w:rPr>
        <w:lastRenderedPageBreak/>
        <w:t>ALLEGATO C</w:t>
      </w:r>
    </w:p>
    <w:p w:rsidR="0026122F" w:rsidRDefault="0026122F">
      <w:pPr>
        <w:widowControl w:val="0"/>
        <w:spacing w:line="240" w:lineRule="exact"/>
        <w:rPr>
          <w:rFonts w:ascii="News Gothic MT" w:hAnsi="News Gothic MT"/>
          <w:iCs/>
          <w:sz w:val="18"/>
        </w:rPr>
      </w:pPr>
    </w:p>
    <w:p w:rsidR="0026122F" w:rsidRDefault="0026122F">
      <w:pPr>
        <w:pStyle w:val="Corpodeltesto2"/>
        <w:jc w:val="center"/>
        <w:rPr>
          <w:rFonts w:ascii="News Gothic MT" w:hAnsi="News Gothic MT"/>
          <w:b/>
          <w:bCs/>
          <w:sz w:val="36"/>
        </w:rPr>
      </w:pPr>
      <w:r>
        <w:rPr>
          <w:rFonts w:ascii="News Gothic MT" w:hAnsi="News Gothic MT"/>
          <w:b/>
          <w:bCs/>
          <w:sz w:val="36"/>
        </w:rPr>
        <w:t>VERBALE DI CONSEGNA AREA DI LAVORO</w:t>
      </w:r>
    </w:p>
    <w:p w:rsidR="0026122F" w:rsidRDefault="0026122F">
      <w:pPr>
        <w:pStyle w:val="Corpodeltesto2"/>
        <w:jc w:val="center"/>
        <w:rPr>
          <w:rFonts w:ascii="News Gothic MT" w:hAnsi="News Gothic MT"/>
          <w:b/>
          <w:bCs/>
          <w:sz w:val="36"/>
        </w:rPr>
      </w:pPr>
      <w:r>
        <w:rPr>
          <w:rFonts w:ascii="News Gothic MT" w:hAnsi="News Gothic MT"/>
          <w:b/>
          <w:bCs/>
          <w:sz w:val="36"/>
        </w:rPr>
        <w:t>PER MANIFESTAZIONE</w:t>
      </w:r>
    </w:p>
    <w:p w:rsidR="0026122F" w:rsidRDefault="0026122F">
      <w:pPr>
        <w:widowControl w:val="0"/>
        <w:rPr>
          <w:rFonts w:ascii="News Gothic MT" w:hAnsi="News Gothic MT"/>
          <w:iCs/>
          <w:sz w:val="18"/>
        </w:rPr>
      </w:pPr>
    </w:p>
    <w:p w:rsidR="0026122F" w:rsidRDefault="0026122F">
      <w:pPr>
        <w:widowControl w:val="0"/>
        <w:rPr>
          <w:rFonts w:ascii="News Gothic MT" w:hAnsi="News Gothic MT"/>
          <w:iCs/>
          <w:sz w:val="18"/>
        </w:rPr>
      </w:pPr>
    </w:p>
    <w:p w:rsidR="0026122F" w:rsidRDefault="0026122F">
      <w:pPr>
        <w:widowControl w:val="0"/>
        <w:rPr>
          <w:rFonts w:ascii="News Gothic MT" w:hAnsi="News Gothic MT"/>
          <w:iCs/>
          <w:sz w:val="18"/>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2521"/>
        <w:gridCol w:w="7800"/>
      </w:tblGrid>
      <w:tr w:rsidR="0026122F">
        <w:tc>
          <w:tcPr>
            <w:tcW w:w="2521"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sz w:val="18"/>
              </w:rPr>
            </w:pPr>
            <w:r>
              <w:rPr>
                <w:rFonts w:ascii="News Gothic MT" w:hAnsi="News Gothic MT"/>
                <w:b/>
                <w:bCs/>
                <w:iCs/>
                <w:sz w:val="18"/>
              </w:rPr>
              <w:t>Organizzatore</w:t>
            </w:r>
          </w:p>
        </w:tc>
        <w:tc>
          <w:tcPr>
            <w:tcW w:w="7800" w:type="dxa"/>
            <w:tcBorders>
              <w:top w:val="single" w:sz="6" w:space="0" w:color="auto"/>
              <w:left w:val="single" w:sz="6" w:space="0" w:color="auto"/>
              <w:bottom w:val="single" w:sz="6" w:space="0" w:color="auto"/>
              <w:right w:val="single" w:sz="6" w:space="0" w:color="auto"/>
            </w:tcBorders>
          </w:tcPr>
          <w:p w:rsidR="0026122F" w:rsidRPr="00D82CC3" w:rsidRDefault="0026122F" w:rsidP="00D82CC3">
            <w:pPr>
              <w:widowControl w:val="0"/>
              <w:spacing w:before="60" w:after="60"/>
              <w:rPr>
                <w:rFonts w:ascii="News Gothic MT" w:hAnsi="News Gothic MT"/>
                <w:b/>
                <w:bCs/>
                <w:sz w:val="18"/>
                <w:szCs w:val="28"/>
              </w:rPr>
            </w:pPr>
          </w:p>
        </w:tc>
      </w:tr>
      <w:tr w:rsidR="0026122F">
        <w:tc>
          <w:tcPr>
            <w:tcW w:w="2521"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b/>
                <w:bCs/>
                <w:iCs/>
                <w:sz w:val="18"/>
              </w:rPr>
            </w:pPr>
            <w:r>
              <w:rPr>
                <w:rFonts w:ascii="News Gothic MT" w:hAnsi="News Gothic MT"/>
                <w:b/>
                <w:bCs/>
                <w:iCs/>
                <w:sz w:val="18"/>
              </w:rPr>
              <w:t>Manifestazione</w:t>
            </w:r>
          </w:p>
        </w:tc>
        <w:tc>
          <w:tcPr>
            <w:tcW w:w="7800" w:type="dxa"/>
            <w:tcBorders>
              <w:top w:val="single" w:sz="6" w:space="0" w:color="auto"/>
              <w:left w:val="single" w:sz="6" w:space="0" w:color="auto"/>
              <w:bottom w:val="single" w:sz="6" w:space="0" w:color="auto"/>
              <w:right w:val="single" w:sz="6" w:space="0" w:color="auto"/>
            </w:tcBorders>
          </w:tcPr>
          <w:p w:rsidR="0026122F" w:rsidRPr="00D82CC3" w:rsidRDefault="0026122F">
            <w:pPr>
              <w:widowControl w:val="0"/>
              <w:spacing w:before="60" w:after="60"/>
              <w:jc w:val="both"/>
              <w:rPr>
                <w:rFonts w:ascii="News Gothic MT" w:hAnsi="News Gothic MT"/>
                <w:b/>
                <w:bCs/>
                <w:sz w:val="18"/>
                <w:szCs w:val="28"/>
              </w:rPr>
            </w:pPr>
          </w:p>
        </w:tc>
      </w:tr>
      <w:tr w:rsidR="0026122F">
        <w:trPr>
          <w:cantSplit/>
        </w:trPr>
        <w:tc>
          <w:tcPr>
            <w:tcW w:w="2521"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b/>
                <w:bCs/>
                <w:iCs/>
                <w:sz w:val="18"/>
              </w:rPr>
            </w:pPr>
            <w:r>
              <w:rPr>
                <w:rFonts w:ascii="News Gothic MT" w:hAnsi="News Gothic MT"/>
                <w:b/>
                <w:bCs/>
                <w:iCs/>
                <w:sz w:val="18"/>
              </w:rPr>
              <w:t>Luogo di svolgimento</w:t>
            </w:r>
          </w:p>
        </w:tc>
        <w:tc>
          <w:tcPr>
            <w:tcW w:w="7800" w:type="dxa"/>
            <w:tcBorders>
              <w:top w:val="single" w:sz="6" w:space="0" w:color="auto"/>
              <w:left w:val="single" w:sz="6" w:space="0" w:color="auto"/>
              <w:bottom w:val="single" w:sz="6" w:space="0" w:color="auto"/>
              <w:right w:val="single" w:sz="6" w:space="0" w:color="auto"/>
            </w:tcBorders>
          </w:tcPr>
          <w:p w:rsidR="0026122F" w:rsidRPr="00D82CC3" w:rsidRDefault="00D82CC3">
            <w:pPr>
              <w:widowControl w:val="0"/>
              <w:spacing w:before="60" w:after="60"/>
              <w:jc w:val="both"/>
              <w:rPr>
                <w:rFonts w:ascii="News Gothic MT" w:hAnsi="News Gothic MT"/>
                <w:b/>
                <w:bCs/>
                <w:sz w:val="18"/>
                <w:szCs w:val="28"/>
              </w:rPr>
            </w:pPr>
            <w:r>
              <w:rPr>
                <w:rFonts w:ascii="News Gothic MT" w:hAnsi="News Gothic MT"/>
                <w:b/>
                <w:bCs/>
                <w:sz w:val="18"/>
                <w:szCs w:val="28"/>
              </w:rPr>
              <w:t>TEATRO PLINIO CLABASSI</w:t>
            </w:r>
          </w:p>
        </w:tc>
      </w:tr>
      <w:tr w:rsidR="0026122F">
        <w:trPr>
          <w:cantSplit/>
        </w:trPr>
        <w:tc>
          <w:tcPr>
            <w:tcW w:w="2521"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b/>
                <w:bCs/>
                <w:iCs/>
                <w:sz w:val="18"/>
              </w:rPr>
            </w:pPr>
            <w:r>
              <w:rPr>
                <w:rFonts w:ascii="News Gothic MT" w:hAnsi="News Gothic MT"/>
                <w:b/>
                <w:bCs/>
                <w:iCs/>
                <w:sz w:val="18"/>
              </w:rPr>
              <w:t>Data/durata della manifestazione</w:t>
            </w:r>
          </w:p>
        </w:tc>
        <w:tc>
          <w:tcPr>
            <w:tcW w:w="7800" w:type="dxa"/>
            <w:tcBorders>
              <w:top w:val="single" w:sz="6" w:space="0" w:color="auto"/>
              <w:left w:val="single" w:sz="6" w:space="0" w:color="auto"/>
              <w:bottom w:val="single" w:sz="6" w:space="0" w:color="auto"/>
              <w:right w:val="single" w:sz="6" w:space="0" w:color="auto"/>
            </w:tcBorders>
          </w:tcPr>
          <w:p w:rsidR="0026122F" w:rsidRPr="00D82CC3" w:rsidRDefault="0026122F" w:rsidP="00D82CC3">
            <w:pPr>
              <w:widowControl w:val="0"/>
              <w:spacing w:before="60" w:after="60"/>
              <w:jc w:val="both"/>
              <w:rPr>
                <w:rFonts w:ascii="News Gothic MT" w:hAnsi="News Gothic MT"/>
                <w:b/>
                <w:bCs/>
                <w:sz w:val="18"/>
                <w:szCs w:val="28"/>
              </w:rPr>
            </w:pPr>
          </w:p>
        </w:tc>
      </w:tr>
      <w:tr w:rsidR="0026122F">
        <w:tc>
          <w:tcPr>
            <w:tcW w:w="2521"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b/>
                <w:bCs/>
                <w:iCs/>
                <w:sz w:val="18"/>
              </w:rPr>
            </w:pPr>
            <w:proofErr w:type="spellStart"/>
            <w:r>
              <w:rPr>
                <w:rFonts w:ascii="News Gothic MT" w:hAnsi="News Gothic MT"/>
                <w:b/>
                <w:bCs/>
                <w:iCs/>
                <w:sz w:val="18"/>
              </w:rPr>
              <w:t>Duvri</w:t>
            </w:r>
            <w:proofErr w:type="spellEnd"/>
            <w:r>
              <w:rPr>
                <w:rFonts w:ascii="News Gothic MT" w:hAnsi="News Gothic MT"/>
                <w:b/>
                <w:bCs/>
                <w:iCs/>
                <w:sz w:val="18"/>
              </w:rPr>
              <w:t xml:space="preserve"> (riferimenti)</w:t>
            </w:r>
          </w:p>
        </w:tc>
        <w:tc>
          <w:tcPr>
            <w:tcW w:w="7800" w:type="dxa"/>
            <w:tcBorders>
              <w:top w:val="single" w:sz="6" w:space="0" w:color="auto"/>
              <w:left w:val="single" w:sz="6" w:space="0" w:color="auto"/>
              <w:bottom w:val="single" w:sz="6" w:space="0" w:color="auto"/>
              <w:right w:val="single" w:sz="6" w:space="0" w:color="auto"/>
            </w:tcBorders>
          </w:tcPr>
          <w:p w:rsidR="0026122F" w:rsidRPr="00D82CC3" w:rsidRDefault="008665B7">
            <w:pPr>
              <w:widowControl w:val="0"/>
              <w:spacing w:before="60" w:after="60"/>
              <w:jc w:val="both"/>
              <w:rPr>
                <w:rFonts w:ascii="News Gothic MT" w:hAnsi="News Gothic MT"/>
                <w:b/>
                <w:bCs/>
                <w:sz w:val="18"/>
                <w:szCs w:val="28"/>
              </w:rPr>
            </w:pPr>
            <w:proofErr w:type="gramStart"/>
            <w:r>
              <w:rPr>
                <w:rFonts w:ascii="News Gothic MT" w:hAnsi="News Gothic MT"/>
                <w:b/>
                <w:bCs/>
                <w:sz w:val="18"/>
                <w:szCs w:val="28"/>
              </w:rPr>
              <w:t>21.12.2012  prot</w:t>
            </w:r>
            <w:proofErr w:type="gramEnd"/>
            <w:r>
              <w:rPr>
                <w:rFonts w:ascii="News Gothic MT" w:hAnsi="News Gothic MT"/>
                <w:b/>
                <w:bCs/>
                <w:sz w:val="18"/>
                <w:szCs w:val="28"/>
              </w:rPr>
              <w:t>. 12553</w:t>
            </w:r>
          </w:p>
        </w:tc>
      </w:tr>
    </w:tbl>
    <w:p w:rsidR="0026122F" w:rsidRDefault="0026122F">
      <w:pPr>
        <w:pStyle w:val="Testofumetto"/>
        <w:widowControl w:val="0"/>
        <w:rPr>
          <w:rFonts w:ascii="News Gothic MT" w:hAnsi="News Gothic MT"/>
          <w:iCs/>
          <w:sz w:val="18"/>
          <w:szCs w:val="24"/>
        </w:rPr>
      </w:pPr>
    </w:p>
    <w:p w:rsidR="0026122F" w:rsidRDefault="0026122F">
      <w:pPr>
        <w:pStyle w:val="Testofumetto"/>
        <w:widowControl w:val="0"/>
        <w:rPr>
          <w:rFonts w:ascii="News Gothic MT" w:hAnsi="News Gothic MT"/>
          <w:iCs/>
          <w:sz w:val="18"/>
          <w:szCs w:val="24"/>
        </w:rPr>
      </w:pPr>
    </w:p>
    <w:p w:rsidR="0026122F" w:rsidRDefault="0026122F">
      <w:pPr>
        <w:pStyle w:val="Titolo5"/>
        <w:keepNext/>
        <w:widowControl w:val="0"/>
        <w:pBdr>
          <w:bottom w:val="single" w:sz="4" w:space="1" w:color="auto"/>
        </w:pBdr>
        <w:spacing w:before="0" w:after="0"/>
        <w:rPr>
          <w:rFonts w:ascii="News Gothic MT" w:hAnsi="News Gothic MT"/>
          <w:i w:val="0"/>
          <w:iCs/>
          <w:sz w:val="18"/>
          <w:szCs w:val="24"/>
        </w:rPr>
      </w:pPr>
      <w:r>
        <w:rPr>
          <w:rFonts w:ascii="News Gothic MT" w:hAnsi="News Gothic MT"/>
          <w:i w:val="0"/>
          <w:iCs/>
          <w:sz w:val="18"/>
          <w:szCs w:val="24"/>
        </w:rPr>
        <w:t>PREMESSA</w:t>
      </w:r>
    </w:p>
    <w:p w:rsidR="0026122F" w:rsidRDefault="0026122F">
      <w:pPr>
        <w:pStyle w:val="Testofumetto"/>
        <w:widowControl w:val="0"/>
        <w:rPr>
          <w:rFonts w:ascii="News Gothic MT" w:hAnsi="News Gothic MT"/>
          <w:iCs/>
          <w:sz w:val="18"/>
          <w:szCs w:val="24"/>
        </w:rPr>
      </w:pPr>
    </w:p>
    <w:p w:rsidR="0026122F" w:rsidRDefault="0026122F">
      <w:pPr>
        <w:pStyle w:val="Testofumetto"/>
        <w:widowControl w:val="0"/>
        <w:rPr>
          <w:rFonts w:ascii="News Gothic MT" w:hAnsi="News Gothic MT"/>
          <w:iCs/>
          <w:sz w:val="18"/>
          <w:szCs w:val="24"/>
        </w:rPr>
      </w:pPr>
      <w:r>
        <w:rPr>
          <w:rFonts w:ascii="News Gothic MT" w:hAnsi="News Gothic MT"/>
          <w:iCs/>
          <w:sz w:val="18"/>
          <w:szCs w:val="24"/>
        </w:rPr>
        <w:t>Il verbale costituisce parte integrante del DUVRI per cui si omettono le definizioni.</w:t>
      </w:r>
    </w:p>
    <w:p w:rsidR="0026122F" w:rsidRDefault="0026122F">
      <w:pPr>
        <w:pStyle w:val="Testofumetto"/>
        <w:widowControl w:val="0"/>
        <w:rPr>
          <w:rFonts w:ascii="News Gothic MT" w:hAnsi="News Gothic MT"/>
          <w:iCs/>
          <w:sz w:val="18"/>
          <w:szCs w:val="24"/>
        </w:rPr>
      </w:pPr>
      <w:r>
        <w:rPr>
          <w:rFonts w:ascii="News Gothic MT" w:hAnsi="News Gothic MT"/>
          <w:iCs/>
          <w:sz w:val="18"/>
          <w:szCs w:val="24"/>
        </w:rPr>
        <w:t>Compilare quanto pertinente.</w:t>
      </w:r>
    </w:p>
    <w:p w:rsidR="0026122F" w:rsidRDefault="0026122F">
      <w:pPr>
        <w:widowControl w:val="0"/>
        <w:rPr>
          <w:rFonts w:ascii="News Gothic MT" w:hAnsi="News Gothic MT"/>
          <w:iCs/>
          <w:sz w:val="18"/>
        </w:rPr>
      </w:pPr>
    </w:p>
    <w:p w:rsidR="0026122F" w:rsidRDefault="0026122F">
      <w:pPr>
        <w:pStyle w:val="Corpodeltesto"/>
        <w:widowControl w:val="0"/>
        <w:spacing w:before="0" w:beforeAutospacing="0" w:after="0" w:afterAutospacing="0"/>
        <w:rPr>
          <w:rFonts w:ascii="News Gothic MT" w:hAnsi="News Gothic MT"/>
          <w:iCs/>
          <w:sz w:val="18"/>
        </w:rPr>
      </w:pPr>
      <w:r>
        <w:rPr>
          <w:rFonts w:ascii="News Gothic MT" w:hAnsi="News Gothic MT"/>
          <w:iCs/>
          <w:sz w:val="18"/>
        </w:rPr>
        <w:t>Con riferimento alla manifestazione citata nell’oggetto in data ______________________ i seguenti soggetti effettuano un sopralluogo nei luoghi interessati:</w:t>
      </w:r>
    </w:p>
    <w:p w:rsidR="0026122F" w:rsidRDefault="0026122F">
      <w:pPr>
        <w:pStyle w:val="Corpodeltesto"/>
        <w:widowControl w:val="0"/>
        <w:spacing w:before="0" w:beforeAutospacing="0" w:after="0" w:afterAutospacing="0"/>
        <w:rPr>
          <w:rFonts w:ascii="News Gothic MT" w:hAnsi="News Gothic MT"/>
          <w:iCs/>
          <w:sz w:val="18"/>
        </w:rPr>
      </w:pPr>
    </w:p>
    <w:tbl>
      <w:tblPr>
        <w:tblW w:w="0" w:type="auto"/>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1320"/>
        <w:gridCol w:w="3555"/>
        <w:gridCol w:w="5445"/>
      </w:tblGrid>
      <w:tr w:rsidR="0026122F">
        <w:tc>
          <w:tcPr>
            <w:tcW w:w="1320" w:type="dxa"/>
            <w:tcBorders>
              <w:top w:val="single" w:sz="6" w:space="0" w:color="auto"/>
              <w:left w:val="single" w:sz="6" w:space="0" w:color="auto"/>
              <w:bottom w:val="single" w:sz="6" w:space="0" w:color="auto"/>
              <w:right w:val="single" w:sz="6" w:space="0" w:color="auto"/>
            </w:tcBorders>
          </w:tcPr>
          <w:p w:rsidR="0026122F" w:rsidRDefault="0026122F">
            <w:pPr>
              <w:widowControl w:val="0"/>
              <w:jc w:val="center"/>
              <w:rPr>
                <w:rFonts w:ascii="News Gothic MT" w:hAnsi="News Gothic MT"/>
                <w:b/>
                <w:bCs/>
                <w:sz w:val="18"/>
              </w:rPr>
            </w:pPr>
            <w:r>
              <w:rPr>
                <w:rFonts w:ascii="News Gothic MT" w:hAnsi="News Gothic MT"/>
                <w:b/>
                <w:bCs/>
                <w:sz w:val="18"/>
              </w:rPr>
              <w:t>PRESENTE</w:t>
            </w:r>
          </w:p>
        </w:tc>
        <w:tc>
          <w:tcPr>
            <w:tcW w:w="3555" w:type="dxa"/>
            <w:tcBorders>
              <w:top w:val="single" w:sz="6" w:space="0" w:color="auto"/>
              <w:left w:val="single" w:sz="6" w:space="0" w:color="auto"/>
              <w:bottom w:val="single" w:sz="6" w:space="0" w:color="auto"/>
              <w:right w:val="single" w:sz="4" w:space="0" w:color="auto"/>
            </w:tcBorders>
          </w:tcPr>
          <w:p w:rsidR="0026122F" w:rsidRDefault="0026122F">
            <w:pPr>
              <w:widowControl w:val="0"/>
              <w:jc w:val="center"/>
              <w:rPr>
                <w:rFonts w:ascii="News Gothic MT" w:hAnsi="News Gothic MT"/>
                <w:b/>
                <w:bCs/>
                <w:sz w:val="18"/>
              </w:rPr>
            </w:pPr>
            <w:r>
              <w:rPr>
                <w:rFonts w:ascii="News Gothic MT" w:hAnsi="News Gothic MT"/>
                <w:b/>
                <w:bCs/>
                <w:sz w:val="18"/>
              </w:rPr>
              <w:t>QUALIFICA</w:t>
            </w:r>
          </w:p>
        </w:tc>
        <w:tc>
          <w:tcPr>
            <w:tcW w:w="5445" w:type="dxa"/>
            <w:tcBorders>
              <w:top w:val="single" w:sz="6" w:space="0" w:color="auto"/>
              <w:left w:val="single" w:sz="4" w:space="0" w:color="auto"/>
              <w:bottom w:val="single" w:sz="6" w:space="0" w:color="auto"/>
              <w:right w:val="single" w:sz="6" w:space="0" w:color="auto"/>
            </w:tcBorders>
          </w:tcPr>
          <w:p w:rsidR="0026122F" w:rsidRDefault="0026122F">
            <w:pPr>
              <w:widowControl w:val="0"/>
              <w:jc w:val="center"/>
              <w:rPr>
                <w:rFonts w:ascii="News Gothic MT" w:hAnsi="News Gothic MT"/>
                <w:b/>
                <w:bCs/>
                <w:sz w:val="18"/>
              </w:rPr>
            </w:pPr>
            <w:r>
              <w:rPr>
                <w:rFonts w:ascii="News Gothic MT" w:hAnsi="News Gothic MT"/>
                <w:b/>
                <w:bCs/>
                <w:sz w:val="18"/>
              </w:rPr>
              <w:t>COGNOME E NOME</w:t>
            </w:r>
          </w:p>
        </w:tc>
      </w:tr>
      <w:tr w:rsidR="0026122F">
        <w:tc>
          <w:tcPr>
            <w:tcW w:w="1320"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b/>
                <w:bCs/>
                <w:sz w:val="18"/>
              </w:rPr>
            </w:pPr>
          </w:p>
        </w:tc>
        <w:tc>
          <w:tcPr>
            <w:tcW w:w="3555" w:type="dxa"/>
            <w:tcBorders>
              <w:top w:val="single" w:sz="6" w:space="0" w:color="auto"/>
              <w:left w:val="single" w:sz="6" w:space="0" w:color="auto"/>
              <w:bottom w:val="single" w:sz="6" w:space="0" w:color="auto"/>
              <w:right w:val="single" w:sz="4" w:space="0" w:color="auto"/>
            </w:tcBorders>
          </w:tcPr>
          <w:p w:rsidR="0026122F" w:rsidRDefault="0026122F">
            <w:pPr>
              <w:widowControl w:val="0"/>
              <w:spacing w:before="60" w:after="60"/>
              <w:rPr>
                <w:rFonts w:ascii="News Gothic MT" w:hAnsi="News Gothic MT"/>
                <w:b/>
                <w:bCs/>
                <w:sz w:val="18"/>
              </w:rPr>
            </w:pPr>
            <w:r>
              <w:rPr>
                <w:rFonts w:ascii="News Gothic MT" w:hAnsi="News Gothic MT"/>
                <w:iCs/>
                <w:sz w:val="18"/>
              </w:rPr>
              <w:t>Gestore</w:t>
            </w:r>
          </w:p>
        </w:tc>
        <w:tc>
          <w:tcPr>
            <w:tcW w:w="5445" w:type="dxa"/>
            <w:tcBorders>
              <w:top w:val="single" w:sz="6" w:space="0" w:color="auto"/>
              <w:left w:val="single" w:sz="4" w:space="0" w:color="auto"/>
              <w:bottom w:val="single" w:sz="6" w:space="0" w:color="auto"/>
              <w:right w:val="single" w:sz="6" w:space="0" w:color="auto"/>
            </w:tcBorders>
          </w:tcPr>
          <w:p w:rsidR="0026122F" w:rsidRDefault="008665B7">
            <w:pPr>
              <w:widowControl w:val="0"/>
              <w:spacing w:before="60" w:after="60"/>
              <w:jc w:val="both"/>
              <w:rPr>
                <w:rFonts w:ascii="News Gothic MT" w:hAnsi="News Gothic MT"/>
                <w:b/>
                <w:bCs/>
                <w:sz w:val="18"/>
                <w:szCs w:val="28"/>
              </w:rPr>
            </w:pPr>
            <w:r>
              <w:rPr>
                <w:rFonts w:ascii="News Gothic MT" w:hAnsi="News Gothic MT"/>
                <w:b/>
                <w:bCs/>
                <w:sz w:val="18"/>
                <w:szCs w:val="28"/>
              </w:rPr>
              <w:t>COMUNE DI SEDEGLIANO</w:t>
            </w:r>
          </w:p>
        </w:tc>
      </w:tr>
      <w:tr w:rsidR="0026122F">
        <w:tc>
          <w:tcPr>
            <w:tcW w:w="1320"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b/>
                <w:bCs/>
                <w:sz w:val="18"/>
              </w:rPr>
            </w:pPr>
          </w:p>
        </w:tc>
        <w:tc>
          <w:tcPr>
            <w:tcW w:w="3555" w:type="dxa"/>
            <w:tcBorders>
              <w:top w:val="single" w:sz="6" w:space="0" w:color="auto"/>
              <w:left w:val="single" w:sz="6" w:space="0" w:color="auto"/>
              <w:bottom w:val="single" w:sz="6" w:space="0" w:color="auto"/>
              <w:right w:val="single" w:sz="4" w:space="0" w:color="auto"/>
            </w:tcBorders>
          </w:tcPr>
          <w:p w:rsidR="0026122F" w:rsidRDefault="0026122F">
            <w:pPr>
              <w:widowControl w:val="0"/>
              <w:spacing w:before="60" w:after="60"/>
              <w:rPr>
                <w:rFonts w:ascii="News Gothic MT" w:hAnsi="News Gothic MT"/>
                <w:b/>
                <w:bCs/>
                <w:sz w:val="18"/>
              </w:rPr>
            </w:pPr>
            <w:r>
              <w:rPr>
                <w:rFonts w:ascii="News Gothic MT" w:hAnsi="News Gothic MT"/>
                <w:iCs/>
                <w:sz w:val="18"/>
              </w:rPr>
              <w:t>Gestore Tecnico</w:t>
            </w:r>
          </w:p>
        </w:tc>
        <w:tc>
          <w:tcPr>
            <w:tcW w:w="5445" w:type="dxa"/>
            <w:tcBorders>
              <w:top w:val="single" w:sz="6" w:space="0" w:color="auto"/>
              <w:left w:val="single" w:sz="4" w:space="0" w:color="auto"/>
              <w:bottom w:val="single" w:sz="6" w:space="0" w:color="auto"/>
              <w:right w:val="single" w:sz="6" w:space="0" w:color="auto"/>
            </w:tcBorders>
          </w:tcPr>
          <w:p w:rsidR="0026122F" w:rsidRDefault="0026122F">
            <w:pPr>
              <w:widowControl w:val="0"/>
              <w:spacing w:before="60" w:after="60"/>
              <w:jc w:val="both"/>
              <w:rPr>
                <w:rFonts w:ascii="News Gothic MT" w:hAnsi="News Gothic MT"/>
                <w:b/>
                <w:bCs/>
                <w:sz w:val="18"/>
                <w:szCs w:val="28"/>
              </w:rPr>
            </w:pPr>
            <w:bookmarkStart w:id="1" w:name="_GoBack"/>
            <w:bookmarkEnd w:id="1"/>
          </w:p>
        </w:tc>
      </w:tr>
      <w:tr w:rsidR="0026122F">
        <w:tc>
          <w:tcPr>
            <w:tcW w:w="1320"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b/>
                <w:bCs/>
                <w:sz w:val="18"/>
              </w:rPr>
            </w:pPr>
          </w:p>
        </w:tc>
        <w:tc>
          <w:tcPr>
            <w:tcW w:w="3555" w:type="dxa"/>
            <w:tcBorders>
              <w:top w:val="single" w:sz="6" w:space="0" w:color="auto"/>
              <w:left w:val="single" w:sz="6" w:space="0" w:color="auto"/>
              <w:bottom w:val="single" w:sz="6" w:space="0" w:color="auto"/>
              <w:right w:val="single" w:sz="4" w:space="0" w:color="auto"/>
            </w:tcBorders>
          </w:tcPr>
          <w:p w:rsidR="0026122F" w:rsidRDefault="0026122F">
            <w:pPr>
              <w:widowControl w:val="0"/>
              <w:spacing w:before="60" w:after="60"/>
              <w:rPr>
                <w:rFonts w:ascii="News Gothic MT" w:hAnsi="News Gothic MT"/>
                <w:b/>
                <w:bCs/>
                <w:sz w:val="18"/>
              </w:rPr>
            </w:pPr>
            <w:r>
              <w:rPr>
                <w:rFonts w:ascii="News Gothic MT" w:hAnsi="News Gothic MT"/>
                <w:iCs/>
                <w:sz w:val="18"/>
              </w:rPr>
              <w:t>Organizzatore</w:t>
            </w:r>
          </w:p>
        </w:tc>
        <w:tc>
          <w:tcPr>
            <w:tcW w:w="5445" w:type="dxa"/>
            <w:tcBorders>
              <w:top w:val="single" w:sz="6" w:space="0" w:color="auto"/>
              <w:left w:val="single" w:sz="4" w:space="0" w:color="auto"/>
              <w:bottom w:val="single" w:sz="6" w:space="0" w:color="auto"/>
              <w:right w:val="single" w:sz="6" w:space="0" w:color="auto"/>
            </w:tcBorders>
          </w:tcPr>
          <w:p w:rsidR="0026122F" w:rsidRDefault="0026122F">
            <w:pPr>
              <w:widowControl w:val="0"/>
              <w:spacing w:before="60" w:after="60"/>
              <w:jc w:val="both"/>
              <w:rPr>
                <w:rFonts w:ascii="News Gothic MT" w:hAnsi="News Gothic MT"/>
                <w:b/>
                <w:bCs/>
                <w:sz w:val="18"/>
                <w:szCs w:val="28"/>
              </w:rPr>
            </w:pPr>
          </w:p>
        </w:tc>
      </w:tr>
      <w:tr w:rsidR="0026122F">
        <w:tc>
          <w:tcPr>
            <w:tcW w:w="1320"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b/>
                <w:bCs/>
                <w:sz w:val="18"/>
              </w:rPr>
            </w:pPr>
          </w:p>
        </w:tc>
        <w:tc>
          <w:tcPr>
            <w:tcW w:w="3555" w:type="dxa"/>
            <w:tcBorders>
              <w:top w:val="single" w:sz="6" w:space="0" w:color="auto"/>
              <w:left w:val="single" w:sz="6" w:space="0" w:color="auto"/>
              <w:bottom w:val="single" w:sz="6" w:space="0" w:color="auto"/>
              <w:right w:val="single" w:sz="4" w:space="0" w:color="auto"/>
            </w:tcBorders>
          </w:tcPr>
          <w:p w:rsidR="0026122F" w:rsidRDefault="0026122F">
            <w:pPr>
              <w:widowControl w:val="0"/>
              <w:spacing w:before="60" w:after="60"/>
              <w:rPr>
                <w:rFonts w:ascii="News Gothic MT" w:hAnsi="News Gothic MT"/>
                <w:b/>
                <w:bCs/>
                <w:sz w:val="18"/>
              </w:rPr>
            </w:pPr>
            <w:r>
              <w:rPr>
                <w:rFonts w:ascii="News Gothic MT" w:hAnsi="News Gothic MT"/>
                <w:iCs/>
                <w:sz w:val="18"/>
              </w:rPr>
              <w:t>Compagnia</w:t>
            </w:r>
          </w:p>
        </w:tc>
        <w:tc>
          <w:tcPr>
            <w:tcW w:w="5445" w:type="dxa"/>
            <w:tcBorders>
              <w:top w:val="single" w:sz="6" w:space="0" w:color="auto"/>
              <w:left w:val="single" w:sz="4" w:space="0" w:color="auto"/>
              <w:bottom w:val="single" w:sz="6" w:space="0" w:color="auto"/>
              <w:right w:val="single" w:sz="6" w:space="0" w:color="auto"/>
            </w:tcBorders>
          </w:tcPr>
          <w:p w:rsidR="0026122F" w:rsidRDefault="0026122F">
            <w:pPr>
              <w:widowControl w:val="0"/>
              <w:spacing w:before="60" w:after="60"/>
              <w:jc w:val="both"/>
              <w:rPr>
                <w:rFonts w:ascii="News Gothic MT" w:hAnsi="News Gothic MT"/>
                <w:b/>
                <w:bCs/>
                <w:sz w:val="18"/>
                <w:szCs w:val="28"/>
              </w:rPr>
            </w:pPr>
          </w:p>
        </w:tc>
      </w:tr>
      <w:tr w:rsidR="0026122F">
        <w:tc>
          <w:tcPr>
            <w:tcW w:w="1320"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b/>
                <w:bCs/>
                <w:sz w:val="18"/>
              </w:rPr>
            </w:pPr>
          </w:p>
        </w:tc>
        <w:tc>
          <w:tcPr>
            <w:tcW w:w="3555" w:type="dxa"/>
            <w:tcBorders>
              <w:top w:val="single" w:sz="6" w:space="0" w:color="auto"/>
              <w:left w:val="single" w:sz="6" w:space="0" w:color="auto"/>
              <w:bottom w:val="single" w:sz="6" w:space="0" w:color="auto"/>
              <w:right w:val="single" w:sz="4" w:space="0" w:color="auto"/>
            </w:tcBorders>
          </w:tcPr>
          <w:p w:rsidR="0026122F" w:rsidRDefault="0026122F">
            <w:pPr>
              <w:widowControl w:val="0"/>
              <w:spacing w:before="60" w:after="60"/>
              <w:rPr>
                <w:rFonts w:ascii="News Gothic MT" w:hAnsi="News Gothic MT"/>
                <w:b/>
                <w:bCs/>
                <w:sz w:val="18"/>
              </w:rPr>
            </w:pPr>
            <w:r>
              <w:rPr>
                <w:rFonts w:ascii="News Gothic MT" w:hAnsi="News Gothic MT"/>
                <w:iCs/>
                <w:sz w:val="18"/>
              </w:rPr>
              <w:t>Service</w:t>
            </w:r>
          </w:p>
        </w:tc>
        <w:tc>
          <w:tcPr>
            <w:tcW w:w="5445" w:type="dxa"/>
            <w:tcBorders>
              <w:top w:val="single" w:sz="6" w:space="0" w:color="auto"/>
              <w:left w:val="single" w:sz="4" w:space="0" w:color="auto"/>
              <w:bottom w:val="single" w:sz="6" w:space="0" w:color="auto"/>
              <w:right w:val="single" w:sz="6" w:space="0" w:color="auto"/>
            </w:tcBorders>
          </w:tcPr>
          <w:p w:rsidR="0026122F" w:rsidRDefault="0026122F">
            <w:pPr>
              <w:widowControl w:val="0"/>
              <w:spacing w:before="60" w:after="60"/>
              <w:jc w:val="both"/>
              <w:rPr>
                <w:rFonts w:ascii="News Gothic MT" w:hAnsi="News Gothic MT"/>
                <w:b/>
                <w:bCs/>
                <w:sz w:val="18"/>
                <w:szCs w:val="28"/>
              </w:rPr>
            </w:pPr>
          </w:p>
        </w:tc>
      </w:tr>
      <w:tr w:rsidR="0026122F">
        <w:tc>
          <w:tcPr>
            <w:tcW w:w="1320" w:type="dxa"/>
            <w:tcBorders>
              <w:top w:val="single" w:sz="6" w:space="0" w:color="auto"/>
              <w:left w:val="single" w:sz="6" w:space="0" w:color="auto"/>
              <w:bottom w:val="single" w:sz="6" w:space="0" w:color="auto"/>
              <w:right w:val="single" w:sz="6" w:space="0" w:color="auto"/>
            </w:tcBorders>
          </w:tcPr>
          <w:p w:rsidR="0026122F" w:rsidRDefault="0026122F">
            <w:pPr>
              <w:widowControl w:val="0"/>
              <w:spacing w:before="60" w:after="60"/>
              <w:rPr>
                <w:rFonts w:ascii="News Gothic MT" w:hAnsi="News Gothic MT"/>
                <w:iCs/>
                <w:sz w:val="18"/>
              </w:rPr>
            </w:pPr>
          </w:p>
        </w:tc>
        <w:tc>
          <w:tcPr>
            <w:tcW w:w="3555" w:type="dxa"/>
            <w:tcBorders>
              <w:top w:val="single" w:sz="6" w:space="0" w:color="auto"/>
              <w:left w:val="single" w:sz="6" w:space="0" w:color="auto"/>
              <w:bottom w:val="single" w:sz="6" w:space="0" w:color="auto"/>
              <w:right w:val="single" w:sz="4" w:space="0" w:color="auto"/>
            </w:tcBorders>
          </w:tcPr>
          <w:p w:rsidR="0026122F" w:rsidRDefault="0026122F">
            <w:pPr>
              <w:widowControl w:val="0"/>
              <w:spacing w:before="60" w:after="60"/>
              <w:rPr>
                <w:rFonts w:ascii="News Gothic MT" w:hAnsi="News Gothic MT"/>
                <w:iCs/>
                <w:sz w:val="18"/>
              </w:rPr>
            </w:pPr>
            <w:r>
              <w:rPr>
                <w:rFonts w:ascii="News Gothic MT" w:hAnsi="News Gothic MT"/>
                <w:iCs/>
                <w:sz w:val="18"/>
              </w:rPr>
              <w:t>Altro</w:t>
            </w:r>
          </w:p>
        </w:tc>
        <w:tc>
          <w:tcPr>
            <w:tcW w:w="5445" w:type="dxa"/>
            <w:tcBorders>
              <w:top w:val="single" w:sz="6" w:space="0" w:color="auto"/>
              <w:left w:val="single" w:sz="4" w:space="0" w:color="auto"/>
              <w:bottom w:val="single" w:sz="4" w:space="0" w:color="auto"/>
              <w:right w:val="single" w:sz="6" w:space="0" w:color="auto"/>
            </w:tcBorders>
          </w:tcPr>
          <w:p w:rsidR="0026122F" w:rsidRDefault="0026122F">
            <w:pPr>
              <w:widowControl w:val="0"/>
              <w:spacing w:before="60" w:after="60"/>
              <w:jc w:val="both"/>
              <w:rPr>
                <w:rFonts w:ascii="News Gothic MT" w:hAnsi="News Gothic MT"/>
                <w:b/>
                <w:bCs/>
                <w:sz w:val="18"/>
                <w:szCs w:val="28"/>
              </w:rPr>
            </w:pPr>
          </w:p>
        </w:tc>
      </w:tr>
    </w:tbl>
    <w:p w:rsidR="0026122F" w:rsidRDefault="0026122F">
      <w:pPr>
        <w:pStyle w:val="Corpodeltesto"/>
        <w:widowControl w:val="0"/>
        <w:spacing w:before="0" w:beforeAutospacing="0" w:after="0" w:afterAutospacing="0"/>
        <w:rPr>
          <w:rFonts w:ascii="News Gothic MT" w:hAnsi="News Gothic MT"/>
          <w:iCs/>
          <w:sz w:val="18"/>
        </w:rPr>
      </w:pPr>
    </w:p>
    <w:p w:rsidR="0026122F" w:rsidRDefault="0026122F">
      <w:pPr>
        <w:pStyle w:val="Corpodeltesto"/>
        <w:widowControl w:val="0"/>
        <w:spacing w:before="0" w:beforeAutospacing="0" w:after="0" w:afterAutospacing="0"/>
        <w:rPr>
          <w:rFonts w:ascii="News Gothic MT" w:hAnsi="News Gothic MT"/>
          <w:iCs/>
          <w:sz w:val="18"/>
        </w:rPr>
      </w:pPr>
    </w:p>
    <w:p w:rsidR="0026122F" w:rsidRDefault="0026122F">
      <w:pPr>
        <w:pStyle w:val="Titolo5"/>
        <w:keepNext/>
        <w:widowControl w:val="0"/>
        <w:pBdr>
          <w:bottom w:val="single" w:sz="4" w:space="1" w:color="auto"/>
        </w:pBdr>
        <w:spacing w:before="0" w:after="0"/>
        <w:rPr>
          <w:rFonts w:ascii="News Gothic MT" w:hAnsi="News Gothic MT"/>
          <w:i w:val="0"/>
          <w:iCs/>
          <w:sz w:val="18"/>
          <w:szCs w:val="24"/>
        </w:rPr>
      </w:pPr>
      <w:r>
        <w:rPr>
          <w:rFonts w:ascii="News Gothic MT" w:hAnsi="News Gothic MT"/>
          <w:i w:val="0"/>
          <w:iCs/>
          <w:sz w:val="18"/>
          <w:szCs w:val="24"/>
        </w:rPr>
        <w:t>COMPETENZE E RESPONSABILITÀ</w:t>
      </w:r>
    </w:p>
    <w:p w:rsidR="0026122F" w:rsidRDefault="0026122F">
      <w:pPr>
        <w:widowControl w:val="0"/>
        <w:rPr>
          <w:rFonts w:ascii="News Gothic MT" w:hAnsi="News Gothic MT"/>
          <w:b/>
          <w:iCs/>
          <w:sz w:val="18"/>
        </w:rPr>
      </w:pPr>
    </w:p>
    <w:p w:rsidR="0026122F" w:rsidRDefault="0026122F">
      <w:pPr>
        <w:widowControl w:val="0"/>
        <w:rPr>
          <w:rFonts w:ascii="News Gothic MT" w:hAnsi="News Gothic MT"/>
          <w:iCs/>
          <w:sz w:val="18"/>
        </w:rPr>
      </w:pPr>
      <w:r>
        <w:rPr>
          <w:rFonts w:ascii="News Gothic MT" w:hAnsi="News Gothic MT"/>
          <w:b/>
          <w:iCs/>
          <w:sz w:val="18"/>
        </w:rPr>
        <w:t>Il Gestore/Il Gestore Tecnico</w:t>
      </w:r>
    </w:p>
    <w:p w:rsidR="0026122F" w:rsidRDefault="0026122F">
      <w:pPr>
        <w:widowControl w:val="0"/>
        <w:numPr>
          <w:ilvl w:val="0"/>
          <w:numId w:val="16"/>
        </w:numPr>
        <w:jc w:val="both"/>
        <w:rPr>
          <w:rFonts w:ascii="News Gothic MT" w:hAnsi="News Gothic MT"/>
          <w:iCs/>
          <w:sz w:val="18"/>
        </w:rPr>
      </w:pPr>
      <w:r>
        <w:rPr>
          <w:rFonts w:ascii="News Gothic MT" w:hAnsi="News Gothic MT"/>
          <w:iCs/>
          <w:sz w:val="18"/>
        </w:rPr>
        <w:t xml:space="preserve">fornisce le informazioni relative ai rischi ed alle misure di sicurezza che dovranno essere attuate presso il luogo della manifestazione ove si prevedono interferenze tra la propria attività, quella della </w:t>
      </w:r>
      <w:r>
        <w:rPr>
          <w:rFonts w:ascii="News Gothic MT" w:hAnsi="News Gothic MT"/>
          <w:b/>
          <w:bCs/>
          <w:iCs/>
          <w:sz w:val="18"/>
        </w:rPr>
        <w:t>Compagnia</w:t>
      </w:r>
      <w:r>
        <w:rPr>
          <w:rFonts w:ascii="News Gothic MT" w:hAnsi="News Gothic MT"/>
          <w:iCs/>
          <w:sz w:val="18"/>
        </w:rPr>
        <w:t xml:space="preserve"> e di eventuali altri soggetti (</w:t>
      </w:r>
      <w:proofErr w:type="spellStart"/>
      <w:r>
        <w:rPr>
          <w:rFonts w:ascii="News Gothic MT" w:hAnsi="News Gothic MT"/>
          <w:iCs/>
          <w:sz w:val="18"/>
        </w:rPr>
        <w:t>services</w:t>
      </w:r>
      <w:proofErr w:type="spellEnd"/>
      <w:r>
        <w:rPr>
          <w:rFonts w:ascii="News Gothic MT" w:hAnsi="News Gothic MT"/>
          <w:iCs/>
          <w:sz w:val="18"/>
        </w:rPr>
        <w:t>, addetti alle pulizie, servizio gestione emergenze, servizio di custodia, maschere, ecc.); tali misure, ed i relativi eventuali costi, sono descritte nel Documento Unico di Valutazione dei Rischi Interferenziali DUVRI richiamato nell’oggetto;</w:t>
      </w:r>
    </w:p>
    <w:p w:rsidR="0026122F" w:rsidRPr="00C10426" w:rsidRDefault="0026122F">
      <w:pPr>
        <w:widowControl w:val="0"/>
        <w:numPr>
          <w:ilvl w:val="0"/>
          <w:numId w:val="16"/>
        </w:numPr>
        <w:jc w:val="both"/>
        <w:rPr>
          <w:rFonts w:ascii="News Gothic MT" w:hAnsi="News Gothic MT"/>
          <w:iCs/>
          <w:sz w:val="18"/>
        </w:rPr>
      </w:pPr>
      <w:r>
        <w:rPr>
          <w:rFonts w:ascii="News Gothic MT" w:hAnsi="News Gothic MT"/>
          <w:iCs/>
          <w:sz w:val="18"/>
        </w:rPr>
        <w:t xml:space="preserve">prende visione del Piano Operativo di Sicurezza, ovvero del documento di valutazione dei rischi dell’attività di allestimento, </w:t>
      </w:r>
      <w:r w:rsidRPr="00C10426">
        <w:rPr>
          <w:rFonts w:ascii="News Gothic MT" w:hAnsi="News Gothic MT"/>
          <w:iCs/>
          <w:sz w:val="18"/>
        </w:rPr>
        <w:t xml:space="preserve">redatto dalla </w:t>
      </w:r>
      <w:r w:rsidRPr="00C10426">
        <w:rPr>
          <w:rFonts w:ascii="News Gothic MT" w:hAnsi="News Gothic MT"/>
          <w:b/>
          <w:bCs/>
          <w:iCs/>
          <w:sz w:val="18"/>
        </w:rPr>
        <w:t>Compagnia</w:t>
      </w:r>
      <w:r w:rsidRPr="00C10426">
        <w:rPr>
          <w:rFonts w:ascii="News Gothic MT" w:hAnsi="News Gothic MT"/>
          <w:iCs/>
          <w:sz w:val="18"/>
        </w:rPr>
        <w:t xml:space="preserve"> e dai </w:t>
      </w:r>
      <w:r w:rsidRPr="00C10426">
        <w:rPr>
          <w:rFonts w:ascii="News Gothic MT" w:hAnsi="News Gothic MT"/>
          <w:b/>
          <w:bCs/>
          <w:iCs/>
          <w:sz w:val="18"/>
        </w:rPr>
        <w:t>Services</w:t>
      </w:r>
      <w:r w:rsidRPr="00C10426">
        <w:rPr>
          <w:rFonts w:ascii="News Gothic MT" w:hAnsi="News Gothic MT"/>
          <w:iCs/>
          <w:sz w:val="18"/>
        </w:rPr>
        <w:t xml:space="preserve"> o analizza i possibili rischi addotti dagli esecutori direttamente mediante sopralluogo nell’area consegnata con il preposto dell’organizzatore/gestore ed eventualmente integra il DUVRI utilizzando l’apposito ALLEGATO B;</w:t>
      </w:r>
    </w:p>
    <w:p w:rsidR="0026122F" w:rsidRPr="00C10426" w:rsidRDefault="0026122F">
      <w:pPr>
        <w:widowControl w:val="0"/>
        <w:numPr>
          <w:ilvl w:val="0"/>
          <w:numId w:val="16"/>
        </w:numPr>
        <w:jc w:val="both"/>
        <w:rPr>
          <w:rFonts w:ascii="News Gothic MT" w:hAnsi="News Gothic MT"/>
          <w:iCs/>
          <w:sz w:val="18"/>
        </w:rPr>
      </w:pPr>
      <w:r w:rsidRPr="00C10426">
        <w:rPr>
          <w:rFonts w:ascii="News Gothic MT" w:hAnsi="News Gothic MT"/>
          <w:iCs/>
          <w:sz w:val="18"/>
        </w:rPr>
        <w:t>ribadisce l’obbligo si osservare le “MISURE DI CARATTERE GENERALE” e “COMPORTAMENTI DA TENERE IN CASO DI EMERGENZA” riportate nel DUVRI richiamato nell’oggetto.</w:t>
      </w:r>
    </w:p>
    <w:p w:rsidR="0026122F" w:rsidRDefault="0026122F">
      <w:pPr>
        <w:widowControl w:val="0"/>
        <w:rPr>
          <w:rFonts w:ascii="News Gothic MT" w:hAnsi="News Gothic MT"/>
          <w:iCs/>
          <w:sz w:val="18"/>
        </w:rPr>
      </w:pPr>
    </w:p>
    <w:p w:rsidR="0026122F" w:rsidRDefault="0026122F">
      <w:pPr>
        <w:widowControl w:val="0"/>
        <w:rPr>
          <w:rFonts w:ascii="News Gothic MT" w:hAnsi="News Gothic MT"/>
          <w:b/>
          <w:iCs/>
          <w:sz w:val="18"/>
        </w:rPr>
      </w:pPr>
      <w:r>
        <w:rPr>
          <w:rFonts w:ascii="News Gothic MT" w:hAnsi="News Gothic MT"/>
          <w:b/>
          <w:iCs/>
          <w:sz w:val="18"/>
        </w:rPr>
        <w:t>L’Organizzatore</w:t>
      </w:r>
    </w:p>
    <w:p w:rsidR="0026122F" w:rsidRDefault="0026122F">
      <w:pPr>
        <w:widowControl w:val="0"/>
        <w:numPr>
          <w:ilvl w:val="0"/>
          <w:numId w:val="16"/>
        </w:numPr>
        <w:jc w:val="both"/>
        <w:rPr>
          <w:rFonts w:ascii="News Gothic MT" w:hAnsi="News Gothic MT"/>
          <w:iCs/>
          <w:sz w:val="18"/>
        </w:rPr>
      </w:pPr>
      <w:r>
        <w:rPr>
          <w:rFonts w:ascii="News Gothic MT" w:hAnsi="News Gothic MT"/>
          <w:iCs/>
          <w:sz w:val="18"/>
        </w:rPr>
        <w:t>comunica le modalità organizzative della manifestazione (durata, orari dello spettacolo, orari di apertura al pubblico del teatro, eventuali repliche, ecc.)</w:t>
      </w:r>
    </w:p>
    <w:p w:rsidR="0026122F" w:rsidRDefault="0026122F">
      <w:pPr>
        <w:widowControl w:val="0"/>
        <w:numPr>
          <w:ilvl w:val="0"/>
          <w:numId w:val="16"/>
        </w:numPr>
        <w:jc w:val="both"/>
        <w:rPr>
          <w:rFonts w:ascii="News Gothic MT" w:hAnsi="News Gothic MT"/>
          <w:iCs/>
          <w:sz w:val="18"/>
        </w:rPr>
      </w:pPr>
      <w:r>
        <w:rPr>
          <w:rFonts w:ascii="News Gothic MT" w:hAnsi="News Gothic MT"/>
          <w:iCs/>
          <w:sz w:val="18"/>
        </w:rPr>
        <w:t>comunica eventuali prescrizioni degli organi di vigilanza ai fini dell’emergenze (Vigili del Fuoco, Commissione Comunale, A.S.S., ecc.)</w:t>
      </w:r>
    </w:p>
    <w:p w:rsidR="0026122F" w:rsidRDefault="0026122F">
      <w:pPr>
        <w:widowControl w:val="0"/>
        <w:numPr>
          <w:ilvl w:val="0"/>
          <w:numId w:val="16"/>
        </w:numPr>
        <w:jc w:val="both"/>
        <w:rPr>
          <w:rFonts w:ascii="News Gothic MT" w:hAnsi="News Gothic MT"/>
          <w:iCs/>
          <w:sz w:val="18"/>
        </w:rPr>
      </w:pPr>
      <w:r>
        <w:rPr>
          <w:rFonts w:ascii="News Gothic MT" w:hAnsi="News Gothic MT"/>
          <w:iCs/>
          <w:sz w:val="18"/>
        </w:rPr>
        <w:lastRenderedPageBreak/>
        <w:t xml:space="preserve">verifica i requisiti e l’organizzazione del </w:t>
      </w:r>
      <w:r>
        <w:rPr>
          <w:rFonts w:ascii="News Gothic MT" w:hAnsi="News Gothic MT"/>
          <w:b/>
          <w:bCs/>
          <w:iCs/>
          <w:sz w:val="18"/>
        </w:rPr>
        <w:t>Servizio di Gestione Emergenze</w:t>
      </w:r>
    </w:p>
    <w:p w:rsidR="0026122F" w:rsidRDefault="0026122F">
      <w:pPr>
        <w:widowControl w:val="0"/>
        <w:jc w:val="both"/>
        <w:rPr>
          <w:rFonts w:ascii="News Gothic MT" w:hAnsi="News Gothic MT"/>
          <w:iCs/>
          <w:sz w:val="18"/>
        </w:rPr>
      </w:pPr>
    </w:p>
    <w:p w:rsidR="0026122F" w:rsidRDefault="0026122F">
      <w:pPr>
        <w:widowControl w:val="0"/>
        <w:rPr>
          <w:rFonts w:ascii="News Gothic MT" w:hAnsi="News Gothic MT"/>
          <w:b/>
          <w:iCs/>
          <w:sz w:val="18"/>
        </w:rPr>
      </w:pPr>
      <w:r>
        <w:rPr>
          <w:rFonts w:ascii="News Gothic MT" w:hAnsi="News Gothic MT"/>
          <w:b/>
          <w:iCs/>
          <w:sz w:val="18"/>
        </w:rPr>
        <w:t>La Compagnia/Il Service</w:t>
      </w:r>
    </w:p>
    <w:p w:rsidR="0026122F" w:rsidRDefault="0026122F">
      <w:pPr>
        <w:widowControl w:val="0"/>
        <w:numPr>
          <w:ilvl w:val="0"/>
          <w:numId w:val="16"/>
        </w:numPr>
        <w:jc w:val="both"/>
        <w:rPr>
          <w:rFonts w:ascii="News Gothic MT" w:hAnsi="News Gothic MT"/>
          <w:iCs/>
          <w:sz w:val="18"/>
        </w:rPr>
      </w:pPr>
      <w:r>
        <w:rPr>
          <w:rFonts w:ascii="News Gothic MT" w:hAnsi="News Gothic MT"/>
          <w:iCs/>
          <w:sz w:val="18"/>
        </w:rPr>
        <w:t>prende visione dei luoghi in cui svolgerà la propria attività o dove invierà i propri incaricati dell’allestimento</w:t>
      </w:r>
    </w:p>
    <w:p w:rsidR="0026122F" w:rsidRDefault="0026122F">
      <w:pPr>
        <w:widowControl w:val="0"/>
        <w:numPr>
          <w:ilvl w:val="0"/>
          <w:numId w:val="16"/>
        </w:numPr>
        <w:jc w:val="both"/>
        <w:rPr>
          <w:rFonts w:ascii="News Gothic MT" w:hAnsi="News Gothic MT"/>
          <w:iCs/>
          <w:sz w:val="18"/>
        </w:rPr>
      </w:pPr>
      <w:r>
        <w:rPr>
          <w:rFonts w:ascii="News Gothic MT" w:hAnsi="News Gothic MT"/>
          <w:iCs/>
          <w:sz w:val="18"/>
        </w:rPr>
        <w:t>comunica i rischi propri ed esclusivi dell’attività trasmettendo il proprio Piano Operativo di Sicurezza, ovvero nel documento di valutazione dei rischi dell’attività di allestimento;</w:t>
      </w:r>
    </w:p>
    <w:p w:rsidR="0026122F" w:rsidRDefault="0026122F">
      <w:pPr>
        <w:widowControl w:val="0"/>
        <w:numPr>
          <w:ilvl w:val="0"/>
          <w:numId w:val="16"/>
        </w:numPr>
        <w:jc w:val="both"/>
        <w:rPr>
          <w:rFonts w:ascii="News Gothic MT" w:hAnsi="News Gothic MT"/>
          <w:iCs/>
          <w:sz w:val="18"/>
        </w:rPr>
      </w:pPr>
      <w:r>
        <w:rPr>
          <w:rFonts w:ascii="News Gothic MT" w:hAnsi="News Gothic MT"/>
          <w:iCs/>
          <w:sz w:val="18"/>
        </w:rPr>
        <w:t>prende atto del Regolamento d’uso, dello stato del luogo in cui deve allestire e smantellare le scene e della peculiare attività ed organizzazione, dichiarando:</w:t>
      </w:r>
    </w:p>
    <w:p w:rsidR="0026122F" w:rsidRDefault="0026122F">
      <w:pPr>
        <w:widowControl w:val="0"/>
        <w:numPr>
          <w:ilvl w:val="0"/>
          <w:numId w:val="16"/>
        </w:numPr>
        <w:tabs>
          <w:tab w:val="left" w:pos="720"/>
        </w:tabs>
        <w:ind w:left="720"/>
        <w:jc w:val="both"/>
        <w:rPr>
          <w:rFonts w:ascii="News Gothic MT" w:hAnsi="News Gothic MT"/>
          <w:iCs/>
          <w:sz w:val="18"/>
        </w:rPr>
      </w:pPr>
      <w:r>
        <w:rPr>
          <w:rFonts w:ascii="News Gothic MT" w:hAnsi="News Gothic MT"/>
          <w:iCs/>
          <w:sz w:val="18"/>
        </w:rPr>
        <w:t>di non avere difficoltà alcuna o dubbi e di ricevere in uso l’area di lavoro;</w:t>
      </w:r>
    </w:p>
    <w:p w:rsidR="0026122F" w:rsidRDefault="0026122F">
      <w:pPr>
        <w:widowControl w:val="0"/>
        <w:numPr>
          <w:ilvl w:val="0"/>
          <w:numId w:val="16"/>
        </w:numPr>
        <w:tabs>
          <w:tab w:val="left" w:pos="720"/>
        </w:tabs>
        <w:ind w:left="720"/>
        <w:jc w:val="both"/>
        <w:rPr>
          <w:rFonts w:ascii="News Gothic MT" w:hAnsi="News Gothic MT"/>
          <w:iCs/>
          <w:sz w:val="18"/>
        </w:rPr>
      </w:pPr>
      <w:r>
        <w:rPr>
          <w:rFonts w:ascii="News Gothic MT" w:hAnsi="News Gothic MT"/>
          <w:iCs/>
          <w:sz w:val="18"/>
        </w:rPr>
        <w:t xml:space="preserve">di essere stato reso edotto sui rischi connessi all’attività che sarà svolta </w:t>
      </w:r>
      <w:proofErr w:type="gramStart"/>
      <w:r>
        <w:rPr>
          <w:rFonts w:ascii="News Gothic MT" w:hAnsi="News Gothic MT"/>
          <w:iCs/>
          <w:sz w:val="18"/>
        </w:rPr>
        <w:t>nella aree</w:t>
      </w:r>
      <w:proofErr w:type="gramEnd"/>
      <w:r>
        <w:rPr>
          <w:rFonts w:ascii="News Gothic MT" w:hAnsi="News Gothic MT"/>
          <w:iCs/>
          <w:sz w:val="18"/>
        </w:rPr>
        <w:t xml:space="preserve"> di competenza</w:t>
      </w:r>
    </w:p>
    <w:p w:rsidR="0026122F" w:rsidRDefault="0026122F">
      <w:pPr>
        <w:widowControl w:val="0"/>
        <w:numPr>
          <w:ilvl w:val="0"/>
          <w:numId w:val="16"/>
        </w:numPr>
        <w:tabs>
          <w:tab w:val="left" w:pos="720"/>
        </w:tabs>
        <w:jc w:val="both"/>
        <w:rPr>
          <w:rFonts w:ascii="News Gothic MT" w:hAnsi="News Gothic MT"/>
          <w:iCs/>
          <w:sz w:val="18"/>
        </w:rPr>
      </w:pPr>
      <w:r>
        <w:rPr>
          <w:rFonts w:ascii="News Gothic MT" w:hAnsi="News Gothic MT"/>
          <w:iCs/>
          <w:sz w:val="18"/>
        </w:rPr>
        <w:t>dichiara di essere in possesso della seguente documentazione che consegnerà in copia all’organizzatore:</w:t>
      </w:r>
      <w:r>
        <w:rPr>
          <w:rFonts w:ascii="News Gothic MT" w:hAnsi="News Gothic MT"/>
          <w:iCs/>
          <w:sz w:val="18"/>
        </w:rPr>
        <w:br/>
      </w:r>
    </w:p>
    <w:p w:rsidR="0026122F" w:rsidRDefault="0026122F">
      <w:pPr>
        <w:widowControl w:val="0"/>
        <w:numPr>
          <w:ilvl w:val="0"/>
          <w:numId w:val="21"/>
        </w:numPr>
        <w:tabs>
          <w:tab w:val="left" w:pos="720"/>
        </w:tabs>
        <w:ind w:left="720"/>
        <w:jc w:val="both"/>
        <w:rPr>
          <w:rFonts w:ascii="News Gothic MT" w:hAnsi="News Gothic MT"/>
          <w:iCs/>
          <w:sz w:val="18"/>
        </w:rPr>
      </w:pPr>
      <w:r>
        <w:rPr>
          <w:rFonts w:ascii="News Gothic MT" w:hAnsi="News Gothic MT"/>
          <w:iCs/>
          <w:sz w:val="18"/>
        </w:rPr>
        <w:t>dichiarazione di corretto montaggio;</w:t>
      </w:r>
    </w:p>
    <w:p w:rsidR="0026122F" w:rsidRDefault="0026122F">
      <w:pPr>
        <w:widowControl w:val="0"/>
        <w:numPr>
          <w:ilvl w:val="0"/>
          <w:numId w:val="21"/>
        </w:numPr>
        <w:tabs>
          <w:tab w:val="left" w:pos="720"/>
        </w:tabs>
        <w:ind w:left="720"/>
        <w:jc w:val="both"/>
        <w:rPr>
          <w:rFonts w:ascii="News Gothic MT" w:hAnsi="News Gothic MT"/>
          <w:iCs/>
          <w:sz w:val="18"/>
        </w:rPr>
      </w:pPr>
      <w:r>
        <w:rPr>
          <w:rFonts w:ascii="News Gothic MT" w:hAnsi="News Gothic MT"/>
          <w:iCs/>
          <w:sz w:val="18"/>
        </w:rPr>
        <w:t>certificato di ignifugazione dei materiali;</w:t>
      </w:r>
    </w:p>
    <w:p w:rsidR="0026122F" w:rsidRDefault="0026122F">
      <w:pPr>
        <w:widowControl w:val="0"/>
        <w:numPr>
          <w:ilvl w:val="0"/>
          <w:numId w:val="21"/>
        </w:numPr>
        <w:tabs>
          <w:tab w:val="left" w:pos="720"/>
        </w:tabs>
        <w:ind w:left="720"/>
        <w:jc w:val="both"/>
        <w:rPr>
          <w:rFonts w:ascii="News Gothic MT" w:hAnsi="News Gothic MT"/>
          <w:iCs/>
          <w:sz w:val="18"/>
        </w:rPr>
      </w:pPr>
      <w:r>
        <w:rPr>
          <w:rFonts w:ascii="News Gothic MT" w:hAnsi="News Gothic MT"/>
          <w:iCs/>
          <w:sz w:val="18"/>
        </w:rPr>
        <w:t>documentazione di conformità del materiale elettro-fonico utilizzato;</w:t>
      </w:r>
    </w:p>
    <w:p w:rsidR="0026122F" w:rsidRDefault="0026122F">
      <w:pPr>
        <w:widowControl w:val="0"/>
        <w:numPr>
          <w:ilvl w:val="0"/>
          <w:numId w:val="21"/>
        </w:numPr>
        <w:tabs>
          <w:tab w:val="left" w:pos="720"/>
        </w:tabs>
        <w:ind w:left="720"/>
        <w:jc w:val="both"/>
        <w:rPr>
          <w:rFonts w:ascii="News Gothic MT" w:hAnsi="News Gothic MT"/>
          <w:iCs/>
          <w:sz w:val="18"/>
        </w:rPr>
      </w:pPr>
      <w:r>
        <w:rPr>
          <w:rFonts w:ascii="News Gothic MT" w:hAnsi="News Gothic MT"/>
          <w:iCs/>
          <w:sz w:val="18"/>
        </w:rPr>
        <w:t>dichiarazione di correttezza dell’assemblaggio dell’impianto.</w:t>
      </w:r>
    </w:p>
    <w:p w:rsidR="0026122F" w:rsidRDefault="0026122F">
      <w:pPr>
        <w:widowControl w:val="0"/>
        <w:numPr>
          <w:ilvl w:val="0"/>
          <w:numId w:val="21"/>
        </w:numPr>
        <w:tabs>
          <w:tab w:val="left" w:pos="720"/>
        </w:tabs>
        <w:ind w:left="720"/>
        <w:jc w:val="both"/>
        <w:rPr>
          <w:rFonts w:ascii="News Gothic MT" w:hAnsi="News Gothic MT"/>
          <w:iCs/>
          <w:sz w:val="18"/>
        </w:rPr>
      </w:pPr>
      <w:r>
        <w:rPr>
          <w:rFonts w:ascii="News Gothic MT" w:hAnsi="News Gothic MT"/>
          <w:iCs/>
          <w:sz w:val="18"/>
        </w:rPr>
        <w:t>_______________________________________________________________________________________________</w:t>
      </w:r>
    </w:p>
    <w:p w:rsidR="0026122F" w:rsidRDefault="0026122F">
      <w:pPr>
        <w:widowControl w:val="0"/>
        <w:rPr>
          <w:rFonts w:ascii="News Gothic MT" w:hAnsi="News Gothic MT"/>
          <w:iCs/>
          <w:sz w:val="18"/>
        </w:rPr>
      </w:pPr>
    </w:p>
    <w:p w:rsidR="0026122F" w:rsidRDefault="0026122F">
      <w:pPr>
        <w:pStyle w:val="OmniPage5"/>
        <w:tabs>
          <w:tab w:val="clear" w:pos="50"/>
          <w:tab w:val="clear" w:pos="8332"/>
          <w:tab w:val="left" w:pos="2385"/>
        </w:tabs>
        <w:overflowPunct/>
        <w:autoSpaceDE/>
        <w:adjustRightInd/>
        <w:rPr>
          <w:rFonts w:ascii="News Gothic MT" w:hAnsi="News Gothic MT"/>
          <w:iCs/>
          <w:sz w:val="18"/>
          <w:szCs w:val="24"/>
          <w:lang w:val="it-IT"/>
        </w:rPr>
      </w:pPr>
    </w:p>
    <w:p w:rsidR="0026122F" w:rsidRDefault="0026122F">
      <w:pPr>
        <w:pStyle w:val="Titolo5"/>
        <w:keepNext/>
        <w:widowControl w:val="0"/>
        <w:pBdr>
          <w:bottom w:val="single" w:sz="4" w:space="1" w:color="auto"/>
        </w:pBdr>
        <w:spacing w:before="0" w:after="0"/>
        <w:rPr>
          <w:rFonts w:ascii="News Gothic MT" w:hAnsi="News Gothic MT"/>
          <w:i w:val="0"/>
          <w:iCs/>
          <w:sz w:val="18"/>
          <w:szCs w:val="24"/>
        </w:rPr>
      </w:pPr>
      <w:r>
        <w:rPr>
          <w:rFonts w:ascii="News Gothic MT" w:hAnsi="News Gothic MT"/>
          <w:i w:val="0"/>
          <w:iCs/>
          <w:sz w:val="18"/>
          <w:szCs w:val="24"/>
        </w:rPr>
        <w:t>CONSEGNA DELL’AREA</w:t>
      </w:r>
    </w:p>
    <w:p w:rsidR="0026122F" w:rsidRDefault="0026122F">
      <w:pPr>
        <w:pStyle w:val="Testofumetto"/>
        <w:rPr>
          <w:rFonts w:ascii="News Gothic MT" w:hAnsi="News Gothic MT"/>
          <w:sz w:val="18"/>
          <w:szCs w:val="24"/>
        </w:rPr>
      </w:pPr>
    </w:p>
    <w:p w:rsidR="0026122F" w:rsidRDefault="0026122F">
      <w:pPr>
        <w:pStyle w:val="Testofumetto"/>
        <w:rPr>
          <w:rFonts w:ascii="News Gothic MT" w:hAnsi="News Gothic MT"/>
          <w:sz w:val="18"/>
          <w:szCs w:val="24"/>
        </w:rPr>
      </w:pPr>
      <w:r>
        <w:rPr>
          <w:rFonts w:ascii="News Gothic MT" w:hAnsi="News Gothic MT"/>
          <w:sz w:val="18"/>
          <w:szCs w:val="24"/>
        </w:rPr>
        <w:t>Le parti si danno atto che:</w:t>
      </w:r>
    </w:p>
    <w:p w:rsidR="0026122F" w:rsidRDefault="0026122F">
      <w:pPr>
        <w:widowControl w:val="0"/>
        <w:numPr>
          <w:ilvl w:val="0"/>
          <w:numId w:val="16"/>
        </w:numPr>
        <w:jc w:val="both"/>
        <w:rPr>
          <w:rFonts w:ascii="News Gothic MT" w:hAnsi="News Gothic MT"/>
          <w:b/>
          <w:bCs/>
          <w:sz w:val="18"/>
        </w:rPr>
      </w:pPr>
      <w:r>
        <w:rPr>
          <w:rFonts w:ascii="News Gothic MT" w:hAnsi="News Gothic MT"/>
          <w:b/>
          <w:bCs/>
          <w:iCs/>
          <w:sz w:val="18"/>
        </w:rPr>
        <w:t>La Compagnia</w:t>
      </w:r>
      <w:r>
        <w:rPr>
          <w:rFonts w:ascii="News Gothic MT" w:hAnsi="News Gothic MT"/>
          <w:b/>
          <w:bCs/>
          <w:sz w:val="18"/>
        </w:rPr>
        <w:t xml:space="preserve">/Il Service intende operare in piena autonomia e pertanto il Gestore/Il Gestore Tecnico provvede alla consegna del palcoscenico, dei locali tecnici annessi necessari all’allestimento delle scene ed allo svolgimento della manifestazione, inclusi gli impianti tecnologici e le attrezzature ivi installate (per es. americane tiri, impianti tecnologici) immettendo la </w:t>
      </w:r>
      <w:r>
        <w:rPr>
          <w:rFonts w:ascii="News Gothic MT" w:hAnsi="News Gothic MT"/>
          <w:b/>
          <w:bCs/>
          <w:iCs/>
          <w:sz w:val="18"/>
        </w:rPr>
        <w:t>Compagnia</w:t>
      </w:r>
      <w:r>
        <w:rPr>
          <w:rFonts w:ascii="News Gothic MT" w:hAnsi="News Gothic MT"/>
          <w:b/>
          <w:bCs/>
          <w:sz w:val="18"/>
        </w:rPr>
        <w:t>/Il Service nella piena disponibilità dei luoghi.</w:t>
      </w:r>
    </w:p>
    <w:p w:rsidR="0026122F" w:rsidRDefault="0026122F">
      <w:pPr>
        <w:widowControl w:val="0"/>
        <w:jc w:val="both"/>
        <w:rPr>
          <w:rFonts w:ascii="News Gothic MT" w:hAnsi="News Gothic MT"/>
          <w:sz w:val="18"/>
        </w:rPr>
      </w:pPr>
    </w:p>
    <w:p w:rsidR="0026122F" w:rsidRDefault="0026122F">
      <w:pPr>
        <w:widowControl w:val="0"/>
        <w:numPr>
          <w:ilvl w:val="0"/>
          <w:numId w:val="16"/>
        </w:numPr>
        <w:jc w:val="both"/>
        <w:rPr>
          <w:rFonts w:ascii="News Gothic MT" w:hAnsi="News Gothic MT"/>
          <w:sz w:val="18"/>
        </w:rPr>
      </w:pPr>
      <w:r>
        <w:rPr>
          <w:rFonts w:ascii="News Gothic MT" w:hAnsi="News Gothic MT"/>
          <w:iCs/>
          <w:sz w:val="18"/>
        </w:rPr>
        <w:t xml:space="preserve">La </w:t>
      </w:r>
      <w:r>
        <w:rPr>
          <w:rFonts w:ascii="News Gothic MT" w:hAnsi="News Gothic MT"/>
          <w:b/>
          <w:bCs/>
          <w:iCs/>
          <w:sz w:val="18"/>
        </w:rPr>
        <w:t>Compagnia</w:t>
      </w:r>
      <w:r>
        <w:rPr>
          <w:rFonts w:ascii="News Gothic MT" w:hAnsi="News Gothic MT"/>
          <w:b/>
          <w:sz w:val="18"/>
        </w:rPr>
        <w:t xml:space="preserve">/Il Service </w:t>
      </w:r>
      <w:r>
        <w:rPr>
          <w:rFonts w:ascii="News Gothic MT" w:hAnsi="News Gothic MT"/>
          <w:bCs/>
          <w:iCs/>
          <w:sz w:val="18"/>
        </w:rPr>
        <w:t>preso atto dei rischi ambientali, delle informazioni ricevute</w:t>
      </w:r>
      <w:r>
        <w:rPr>
          <w:rFonts w:ascii="News Gothic MT" w:hAnsi="News Gothic MT"/>
          <w:b/>
          <w:bCs/>
          <w:iCs/>
          <w:sz w:val="18"/>
        </w:rPr>
        <w:t xml:space="preserve"> dal </w:t>
      </w:r>
      <w:r>
        <w:rPr>
          <w:rFonts w:ascii="News Gothic MT" w:hAnsi="News Gothic MT"/>
          <w:b/>
          <w:iCs/>
          <w:sz w:val="18"/>
        </w:rPr>
        <w:t>Gestore/Il Gestore Tecnico</w:t>
      </w:r>
      <w:r>
        <w:rPr>
          <w:rFonts w:ascii="News Gothic MT" w:hAnsi="News Gothic MT"/>
          <w:bCs/>
          <w:iCs/>
          <w:sz w:val="18"/>
        </w:rPr>
        <w:t xml:space="preserve"> e delle informazioni date allo stesso:</w:t>
      </w:r>
    </w:p>
    <w:p w:rsidR="0026122F" w:rsidRDefault="0026122F">
      <w:pPr>
        <w:widowControl w:val="0"/>
        <w:numPr>
          <w:ilvl w:val="0"/>
          <w:numId w:val="16"/>
        </w:numPr>
        <w:tabs>
          <w:tab w:val="left" w:pos="720"/>
        </w:tabs>
        <w:ind w:left="720"/>
        <w:jc w:val="both"/>
        <w:rPr>
          <w:rFonts w:ascii="News Gothic MT" w:hAnsi="News Gothic MT"/>
          <w:iCs/>
          <w:sz w:val="18"/>
        </w:rPr>
      </w:pPr>
      <w:r>
        <w:rPr>
          <w:rFonts w:ascii="News Gothic MT" w:hAnsi="News Gothic MT"/>
          <w:iCs/>
          <w:sz w:val="18"/>
        </w:rPr>
        <w:t>si assume tutte le responsabilità inerenti l’allestimento e smantellamento delle scene ed alla gestione delle attività all’interno delle aree assegnate durante la manifestazione;</w:t>
      </w:r>
    </w:p>
    <w:p w:rsidR="0026122F" w:rsidRDefault="0026122F">
      <w:pPr>
        <w:widowControl w:val="0"/>
        <w:numPr>
          <w:ilvl w:val="0"/>
          <w:numId w:val="16"/>
        </w:numPr>
        <w:tabs>
          <w:tab w:val="left" w:pos="720"/>
        </w:tabs>
        <w:ind w:left="720"/>
        <w:jc w:val="both"/>
        <w:rPr>
          <w:rFonts w:ascii="News Gothic MT" w:hAnsi="News Gothic MT"/>
          <w:iCs/>
          <w:sz w:val="18"/>
        </w:rPr>
      </w:pPr>
      <w:r>
        <w:rPr>
          <w:rFonts w:ascii="News Gothic MT" w:hAnsi="News Gothic MT"/>
          <w:iCs/>
          <w:sz w:val="18"/>
        </w:rPr>
        <w:t xml:space="preserve">dichiara di aver constatato che le aree assegnategli sono state poste in sicurezza dal </w:t>
      </w:r>
      <w:r>
        <w:rPr>
          <w:rFonts w:ascii="News Gothic MT" w:hAnsi="News Gothic MT"/>
          <w:b/>
          <w:iCs/>
          <w:sz w:val="18"/>
        </w:rPr>
        <w:t>Gestore/Il Gestore Tecnico</w:t>
      </w:r>
      <w:r>
        <w:rPr>
          <w:rFonts w:ascii="News Gothic MT" w:hAnsi="News Gothic MT"/>
          <w:iCs/>
          <w:sz w:val="18"/>
        </w:rPr>
        <w:t>;</w:t>
      </w:r>
    </w:p>
    <w:p w:rsidR="0026122F" w:rsidRDefault="0026122F">
      <w:pPr>
        <w:widowControl w:val="0"/>
        <w:numPr>
          <w:ilvl w:val="0"/>
          <w:numId w:val="16"/>
        </w:numPr>
        <w:tabs>
          <w:tab w:val="left" w:pos="720"/>
        </w:tabs>
        <w:ind w:left="720"/>
        <w:jc w:val="both"/>
        <w:rPr>
          <w:rFonts w:ascii="News Gothic MT" w:hAnsi="News Gothic MT"/>
          <w:iCs/>
          <w:sz w:val="18"/>
        </w:rPr>
      </w:pPr>
      <w:r>
        <w:rPr>
          <w:rFonts w:ascii="News Gothic MT" w:hAnsi="News Gothic MT"/>
          <w:iCs/>
          <w:sz w:val="18"/>
        </w:rPr>
        <w:t xml:space="preserve">si impegna a restituire l’area assegnata nelle stesse condizioni in cui l’ha ricevuta e pertanto esonera il </w:t>
      </w:r>
      <w:r>
        <w:rPr>
          <w:rFonts w:ascii="News Gothic MT" w:hAnsi="News Gothic MT"/>
          <w:b/>
          <w:iCs/>
          <w:sz w:val="18"/>
        </w:rPr>
        <w:t>Gestore/Il Gestore Tecnico</w:t>
      </w:r>
      <w:r>
        <w:rPr>
          <w:rFonts w:ascii="News Gothic MT" w:hAnsi="News Gothic MT"/>
          <w:iCs/>
          <w:sz w:val="18"/>
        </w:rPr>
        <w:t xml:space="preserve"> da ogni responsabilità connessa con l’esecuzione dei lavori in oggetto.</w:t>
      </w:r>
    </w:p>
    <w:p w:rsidR="0026122F" w:rsidRDefault="0026122F">
      <w:pPr>
        <w:widowControl w:val="0"/>
        <w:rPr>
          <w:rFonts w:ascii="News Gothic MT" w:hAnsi="News Gothic MT"/>
          <w:sz w:val="18"/>
        </w:rPr>
      </w:pPr>
    </w:p>
    <w:p w:rsidR="0026122F" w:rsidRDefault="0026122F">
      <w:pPr>
        <w:widowControl w:val="0"/>
        <w:rPr>
          <w:rFonts w:ascii="News Gothic MT" w:hAnsi="News Gothic MT"/>
          <w:sz w:val="18"/>
        </w:rPr>
      </w:pPr>
    </w:p>
    <w:p w:rsidR="0026122F" w:rsidRDefault="0026122F">
      <w:pPr>
        <w:pStyle w:val="Titolo5"/>
        <w:keepNext/>
        <w:widowControl w:val="0"/>
        <w:pBdr>
          <w:bottom w:val="single" w:sz="4" w:space="1" w:color="auto"/>
        </w:pBdr>
        <w:spacing w:before="0" w:after="0"/>
        <w:rPr>
          <w:rFonts w:ascii="News Gothic MT" w:hAnsi="News Gothic MT"/>
          <w:i w:val="0"/>
          <w:iCs/>
          <w:sz w:val="18"/>
          <w:szCs w:val="24"/>
        </w:rPr>
      </w:pPr>
      <w:r>
        <w:rPr>
          <w:rFonts w:ascii="News Gothic MT" w:hAnsi="News Gothic MT"/>
          <w:i w:val="0"/>
          <w:iCs/>
          <w:sz w:val="18"/>
          <w:szCs w:val="24"/>
        </w:rPr>
        <w:t>COLLABORAZIONE</w:t>
      </w:r>
    </w:p>
    <w:p w:rsidR="0026122F" w:rsidRDefault="0026122F">
      <w:pPr>
        <w:widowControl w:val="0"/>
        <w:jc w:val="both"/>
        <w:rPr>
          <w:rFonts w:ascii="News Gothic MT" w:hAnsi="News Gothic MT"/>
          <w:sz w:val="18"/>
        </w:rPr>
      </w:pPr>
    </w:p>
    <w:p w:rsidR="0026122F" w:rsidRDefault="0026122F">
      <w:pPr>
        <w:widowControl w:val="0"/>
        <w:numPr>
          <w:ilvl w:val="0"/>
          <w:numId w:val="19"/>
        </w:numPr>
        <w:tabs>
          <w:tab w:val="num" w:pos="360"/>
        </w:tabs>
        <w:ind w:left="357" w:hanging="357"/>
        <w:jc w:val="both"/>
        <w:rPr>
          <w:rFonts w:ascii="News Gothic MT" w:hAnsi="News Gothic MT"/>
          <w:sz w:val="18"/>
        </w:rPr>
      </w:pPr>
      <w:r>
        <w:rPr>
          <w:rFonts w:ascii="News Gothic MT" w:hAnsi="News Gothic MT"/>
          <w:sz w:val="18"/>
        </w:rPr>
        <w:t xml:space="preserve">Le </w:t>
      </w:r>
      <w:r>
        <w:rPr>
          <w:rFonts w:ascii="News Gothic MT" w:hAnsi="News Gothic MT" w:cs="Arial"/>
          <w:b/>
          <w:bCs/>
          <w:sz w:val="18"/>
        </w:rPr>
        <w:t>parti</w:t>
      </w:r>
      <w:r>
        <w:rPr>
          <w:rFonts w:ascii="News Gothic MT" w:hAnsi="News Gothic MT"/>
          <w:sz w:val="18"/>
        </w:rPr>
        <w:t xml:space="preserve"> si danno atto che l’esecuzione dei lavori (di allestimento e smantellamento delle scene o connessi alla gestione delle attività all’interno delle aree assegnate durante la manifestazione) non richiede la cooperazione del </w:t>
      </w:r>
      <w:r>
        <w:rPr>
          <w:rFonts w:ascii="News Gothic MT" w:hAnsi="News Gothic MT"/>
          <w:b/>
          <w:sz w:val="18"/>
        </w:rPr>
        <w:t xml:space="preserve">Gestore Tecnico o di altri soggetti </w:t>
      </w:r>
      <w:r>
        <w:rPr>
          <w:rFonts w:ascii="News Gothic MT" w:hAnsi="News Gothic MT"/>
          <w:iCs/>
          <w:sz w:val="18"/>
        </w:rPr>
        <w:t xml:space="preserve">(per es. altri </w:t>
      </w:r>
      <w:proofErr w:type="spellStart"/>
      <w:r>
        <w:rPr>
          <w:rFonts w:ascii="News Gothic MT" w:hAnsi="News Gothic MT"/>
          <w:iCs/>
          <w:sz w:val="18"/>
        </w:rPr>
        <w:t>services</w:t>
      </w:r>
      <w:proofErr w:type="spellEnd"/>
      <w:r>
        <w:rPr>
          <w:rFonts w:ascii="News Gothic MT" w:hAnsi="News Gothic MT"/>
          <w:iCs/>
          <w:sz w:val="18"/>
        </w:rPr>
        <w:t>, addetti alle pulizie, servizio gestione emergenze, servizio di custodia, maschere, ecc.)</w:t>
      </w:r>
      <w:r>
        <w:rPr>
          <w:rFonts w:ascii="News Gothic MT" w:hAnsi="News Gothic MT"/>
          <w:sz w:val="18"/>
        </w:rPr>
        <w:t xml:space="preserve">, sicché a tale esecuzione provvederà in via esclusiva e pienamente autonoma la </w:t>
      </w:r>
      <w:r>
        <w:rPr>
          <w:rFonts w:ascii="News Gothic MT" w:hAnsi="News Gothic MT"/>
          <w:b/>
          <w:bCs/>
          <w:iCs/>
          <w:sz w:val="18"/>
        </w:rPr>
        <w:t>Compagnia</w:t>
      </w:r>
      <w:r>
        <w:rPr>
          <w:rFonts w:ascii="News Gothic MT" w:hAnsi="News Gothic MT"/>
          <w:bCs/>
          <w:sz w:val="18"/>
        </w:rPr>
        <w:t>/</w:t>
      </w:r>
      <w:r>
        <w:rPr>
          <w:rFonts w:ascii="News Gothic MT" w:hAnsi="News Gothic MT"/>
          <w:b/>
          <w:sz w:val="18"/>
        </w:rPr>
        <w:t>Il Service</w:t>
      </w:r>
      <w:r>
        <w:rPr>
          <w:rFonts w:ascii="News Gothic MT" w:hAnsi="News Gothic MT"/>
          <w:sz w:val="18"/>
        </w:rPr>
        <w:t>.</w:t>
      </w:r>
    </w:p>
    <w:p w:rsidR="0026122F" w:rsidRDefault="0026122F">
      <w:pPr>
        <w:widowControl w:val="0"/>
        <w:jc w:val="both"/>
        <w:rPr>
          <w:rFonts w:ascii="News Gothic MT" w:hAnsi="News Gothic MT"/>
          <w:sz w:val="18"/>
        </w:rPr>
      </w:pPr>
    </w:p>
    <w:p w:rsidR="0026122F" w:rsidRDefault="0026122F">
      <w:pPr>
        <w:widowControl w:val="0"/>
        <w:numPr>
          <w:ilvl w:val="0"/>
          <w:numId w:val="19"/>
        </w:numPr>
        <w:tabs>
          <w:tab w:val="num" w:pos="360"/>
        </w:tabs>
        <w:ind w:left="357" w:hanging="357"/>
        <w:jc w:val="both"/>
        <w:rPr>
          <w:rFonts w:ascii="News Gothic MT" w:hAnsi="News Gothic MT" w:cs="Arial"/>
          <w:sz w:val="18"/>
        </w:rPr>
      </w:pPr>
      <w:r>
        <w:rPr>
          <w:rFonts w:ascii="News Gothic MT" w:hAnsi="News Gothic MT"/>
          <w:iCs/>
          <w:sz w:val="18"/>
        </w:rPr>
        <w:t xml:space="preserve">La </w:t>
      </w:r>
      <w:r>
        <w:rPr>
          <w:rFonts w:ascii="News Gothic MT" w:hAnsi="News Gothic MT"/>
          <w:b/>
          <w:bCs/>
          <w:iCs/>
          <w:sz w:val="18"/>
        </w:rPr>
        <w:t>Compagnia</w:t>
      </w:r>
      <w:r>
        <w:rPr>
          <w:rFonts w:ascii="News Gothic MT" w:hAnsi="News Gothic MT"/>
          <w:b/>
          <w:bCs/>
          <w:sz w:val="18"/>
        </w:rPr>
        <w:t>/Il Serv</w:t>
      </w:r>
      <w:r>
        <w:rPr>
          <w:rFonts w:ascii="News Gothic MT" w:hAnsi="News Gothic MT"/>
          <w:b/>
          <w:sz w:val="18"/>
        </w:rPr>
        <w:t xml:space="preserve">ice </w:t>
      </w:r>
      <w:r>
        <w:rPr>
          <w:rFonts w:ascii="News Gothic MT" w:hAnsi="News Gothic MT" w:cs="Arial"/>
          <w:sz w:val="18"/>
        </w:rPr>
        <w:t xml:space="preserve">intende operare avvalendosi della collaborazione di </w:t>
      </w:r>
      <w:r>
        <w:rPr>
          <w:rFonts w:ascii="News Gothic MT" w:hAnsi="News Gothic MT" w:cs="Arial"/>
          <w:b/>
          <w:bCs/>
          <w:sz w:val="18"/>
        </w:rPr>
        <w:t xml:space="preserve">altri soggetti </w:t>
      </w:r>
      <w:r>
        <w:rPr>
          <w:rFonts w:ascii="News Gothic MT" w:hAnsi="News Gothic MT" w:cs="Arial"/>
          <w:sz w:val="18"/>
        </w:rPr>
        <w:t xml:space="preserve">(Services, personale dell’Organizzatore o del Gestore Tecnico, addetti alle pulizie, servizio gestione emergenze, servizio di custodia, ecc.) per l’allestimento delle scene e lo svolgimento della manifestazione, individuati ed </w:t>
      </w:r>
      <w:r>
        <w:rPr>
          <w:rFonts w:ascii="News Gothic MT" w:hAnsi="News Gothic MT" w:cs="Arial"/>
          <w:b/>
          <w:bCs/>
          <w:sz w:val="18"/>
        </w:rPr>
        <w:t>incaricati direttamente</w:t>
      </w:r>
      <w:r>
        <w:rPr>
          <w:rFonts w:ascii="News Gothic MT" w:hAnsi="News Gothic MT" w:cs="Arial"/>
          <w:sz w:val="18"/>
        </w:rPr>
        <w:t xml:space="preserve"> o forniti dall’</w:t>
      </w:r>
      <w:r>
        <w:rPr>
          <w:rFonts w:ascii="News Gothic MT" w:hAnsi="News Gothic MT" w:cs="Arial"/>
          <w:b/>
          <w:bCs/>
          <w:sz w:val="18"/>
        </w:rPr>
        <w:t>Organizzatore</w:t>
      </w:r>
      <w:r>
        <w:rPr>
          <w:rFonts w:ascii="News Gothic MT" w:hAnsi="News Gothic MT" w:cs="Arial"/>
          <w:sz w:val="18"/>
        </w:rPr>
        <w:t xml:space="preserve"> o dal </w:t>
      </w:r>
      <w:r>
        <w:rPr>
          <w:rFonts w:ascii="News Gothic MT" w:hAnsi="News Gothic MT" w:cs="Arial"/>
          <w:b/>
          <w:bCs/>
          <w:sz w:val="18"/>
        </w:rPr>
        <w:t>Gestore Tecnico</w:t>
      </w:r>
      <w:r>
        <w:rPr>
          <w:rFonts w:ascii="News Gothic MT" w:hAnsi="News Gothic MT" w:cs="Arial"/>
          <w:sz w:val="18"/>
        </w:rPr>
        <w:t>.</w:t>
      </w:r>
    </w:p>
    <w:p w:rsidR="0026122F" w:rsidRDefault="0026122F">
      <w:pPr>
        <w:widowControl w:val="0"/>
        <w:ind w:left="360"/>
        <w:jc w:val="both"/>
        <w:rPr>
          <w:rFonts w:ascii="News Gothic MT" w:hAnsi="News Gothic MT" w:cs="Arial"/>
          <w:sz w:val="18"/>
        </w:rPr>
      </w:pPr>
      <w:r>
        <w:rPr>
          <w:rFonts w:ascii="News Gothic MT" w:hAnsi="News Gothic MT" w:cs="Arial"/>
          <w:sz w:val="18"/>
        </w:rPr>
        <w:t xml:space="preserve">La </w:t>
      </w:r>
      <w:r>
        <w:rPr>
          <w:rFonts w:ascii="News Gothic MT" w:hAnsi="News Gothic MT" w:cs="Arial"/>
          <w:b/>
          <w:bCs/>
          <w:sz w:val="18"/>
        </w:rPr>
        <w:t>Compagnia/Il Service</w:t>
      </w:r>
      <w:r>
        <w:rPr>
          <w:rFonts w:ascii="News Gothic MT" w:hAnsi="News Gothic MT" w:cs="Arial"/>
          <w:sz w:val="18"/>
        </w:rPr>
        <w:t xml:space="preserve"> potrà autorizzare pertanto l’accesso degli </w:t>
      </w:r>
      <w:r>
        <w:rPr>
          <w:rFonts w:ascii="News Gothic MT" w:hAnsi="News Gothic MT" w:cs="Arial"/>
          <w:b/>
          <w:bCs/>
          <w:sz w:val="18"/>
        </w:rPr>
        <w:t>altri soggetti</w:t>
      </w:r>
      <w:r>
        <w:rPr>
          <w:rFonts w:ascii="News Gothic MT" w:hAnsi="News Gothic MT" w:cs="Arial"/>
          <w:sz w:val="18"/>
        </w:rPr>
        <w:t xml:space="preserve"> all’interno delle aree di lavoro a lei assegnate sotto il proprio diretto controllo e la propria responsabilità dopo aver concordato con gli stessi, di volta in volta, tempi ed i modi per evitare o ridurre a livelli accettabili i rischi interferenziali.</w:t>
      </w:r>
    </w:p>
    <w:p w:rsidR="0026122F" w:rsidRDefault="0026122F">
      <w:pPr>
        <w:widowControl w:val="0"/>
        <w:ind w:left="360"/>
        <w:jc w:val="both"/>
        <w:rPr>
          <w:rFonts w:ascii="News Gothic MT" w:hAnsi="News Gothic MT" w:cs="Arial"/>
          <w:sz w:val="18"/>
        </w:rPr>
      </w:pPr>
      <w:r>
        <w:rPr>
          <w:rFonts w:ascii="News Gothic MT" w:hAnsi="News Gothic MT" w:cs="Arial"/>
          <w:sz w:val="18"/>
        </w:rPr>
        <w:t>Resta a capo di ogni soggetto le responsabilità connessa ai rischi specifici della propria attività.</w:t>
      </w:r>
    </w:p>
    <w:p w:rsidR="0026122F" w:rsidRDefault="0026122F">
      <w:pPr>
        <w:jc w:val="both"/>
        <w:rPr>
          <w:rFonts w:ascii="News Gothic MT" w:hAnsi="News Gothic MT"/>
          <w:sz w:val="18"/>
        </w:rPr>
      </w:pPr>
    </w:p>
    <w:p w:rsidR="0026122F" w:rsidRDefault="0026122F">
      <w:pPr>
        <w:jc w:val="both"/>
        <w:rPr>
          <w:rFonts w:ascii="News Gothic MT" w:hAnsi="News Gothic MT"/>
          <w:sz w:val="18"/>
        </w:rPr>
      </w:pPr>
    </w:p>
    <w:p w:rsidR="0026122F" w:rsidRDefault="0026122F">
      <w:pPr>
        <w:pStyle w:val="Titolo5"/>
        <w:keepNext/>
        <w:widowControl w:val="0"/>
        <w:pBdr>
          <w:bottom w:val="single" w:sz="4" w:space="1" w:color="auto"/>
        </w:pBdr>
        <w:spacing w:before="0" w:after="0"/>
        <w:rPr>
          <w:rFonts w:ascii="News Gothic MT" w:hAnsi="News Gothic MT"/>
          <w:i w:val="0"/>
          <w:iCs/>
          <w:sz w:val="18"/>
          <w:szCs w:val="24"/>
        </w:rPr>
      </w:pPr>
      <w:r>
        <w:rPr>
          <w:rFonts w:ascii="News Gothic MT" w:hAnsi="News Gothic MT"/>
          <w:bCs/>
          <w:sz w:val="18"/>
        </w:rPr>
        <w:br w:type="page"/>
      </w:r>
      <w:r>
        <w:rPr>
          <w:rFonts w:ascii="News Gothic MT" w:hAnsi="News Gothic MT"/>
          <w:i w:val="0"/>
          <w:iCs/>
          <w:sz w:val="18"/>
          <w:szCs w:val="24"/>
        </w:rPr>
        <w:lastRenderedPageBreak/>
        <w:t>COMODATO D’USO DELLE ATTREZZATURE</w:t>
      </w:r>
    </w:p>
    <w:p w:rsidR="0026122F" w:rsidRDefault="0026122F">
      <w:pPr>
        <w:jc w:val="both"/>
        <w:rPr>
          <w:rFonts w:ascii="News Gothic MT" w:hAnsi="News Gothic MT"/>
          <w:sz w:val="18"/>
        </w:rPr>
      </w:pPr>
    </w:p>
    <w:p w:rsidR="0026122F" w:rsidRDefault="0026122F">
      <w:pPr>
        <w:widowControl w:val="0"/>
        <w:numPr>
          <w:ilvl w:val="0"/>
          <w:numId w:val="19"/>
        </w:numPr>
        <w:tabs>
          <w:tab w:val="num" w:pos="360"/>
        </w:tabs>
        <w:ind w:left="357" w:hanging="357"/>
        <w:jc w:val="both"/>
        <w:rPr>
          <w:rFonts w:ascii="News Gothic MT" w:hAnsi="News Gothic MT"/>
          <w:sz w:val="18"/>
        </w:rPr>
      </w:pPr>
      <w:r w:rsidRPr="00C10426">
        <w:rPr>
          <w:rFonts w:ascii="News Gothic MT" w:hAnsi="News Gothic MT"/>
          <w:sz w:val="18"/>
        </w:rPr>
        <w:t xml:space="preserve">Il </w:t>
      </w:r>
      <w:r w:rsidRPr="00C10426">
        <w:rPr>
          <w:rFonts w:ascii="News Gothic MT" w:hAnsi="News Gothic MT"/>
          <w:b/>
          <w:sz w:val="18"/>
        </w:rPr>
        <w:t>Gestore/Gestore Tecnico</w:t>
      </w:r>
      <w:r w:rsidRPr="00C10426">
        <w:rPr>
          <w:rFonts w:ascii="News Gothic MT" w:hAnsi="News Gothic MT"/>
          <w:sz w:val="18"/>
        </w:rPr>
        <w:t xml:space="preserve"> nella persona di ___________________________________________ concede in comodato</w:t>
      </w:r>
      <w:r>
        <w:rPr>
          <w:rFonts w:ascii="News Gothic MT" w:hAnsi="News Gothic MT"/>
          <w:sz w:val="18"/>
        </w:rPr>
        <w:t xml:space="preserve"> alla</w:t>
      </w:r>
    </w:p>
    <w:p w:rsidR="0026122F" w:rsidRDefault="0026122F">
      <w:pPr>
        <w:widowControl w:val="0"/>
        <w:ind w:left="360"/>
        <w:jc w:val="both"/>
        <w:rPr>
          <w:rFonts w:ascii="News Gothic MT" w:hAnsi="News Gothic MT"/>
          <w:sz w:val="18"/>
        </w:rPr>
      </w:pPr>
      <w:r>
        <w:rPr>
          <w:rFonts w:ascii="News Gothic MT" w:hAnsi="News Gothic MT"/>
          <w:b/>
          <w:bCs/>
          <w:iCs/>
          <w:sz w:val="18"/>
        </w:rPr>
        <w:t>Compagnia</w:t>
      </w:r>
      <w:r>
        <w:rPr>
          <w:rFonts w:ascii="News Gothic MT" w:hAnsi="News Gothic MT"/>
          <w:b/>
          <w:sz w:val="18"/>
        </w:rPr>
        <w:t xml:space="preserve">/Il Service </w:t>
      </w:r>
      <w:r>
        <w:rPr>
          <w:rFonts w:ascii="News Gothic MT" w:hAnsi="News Gothic MT"/>
          <w:bCs/>
          <w:sz w:val="18"/>
        </w:rPr>
        <w:t>rappresentata da</w:t>
      </w:r>
      <w:r>
        <w:rPr>
          <w:rFonts w:ascii="News Gothic MT" w:hAnsi="News Gothic MT"/>
          <w:b/>
          <w:sz w:val="18"/>
        </w:rPr>
        <w:t xml:space="preserve"> ______________________________________ </w:t>
      </w:r>
      <w:r>
        <w:rPr>
          <w:rFonts w:ascii="News Gothic MT" w:hAnsi="News Gothic MT"/>
          <w:sz w:val="18"/>
        </w:rPr>
        <w:t>le seguenti attrezzature:</w:t>
      </w:r>
    </w:p>
    <w:p w:rsidR="0026122F" w:rsidRDefault="0026122F">
      <w:pPr>
        <w:numPr>
          <w:ilvl w:val="0"/>
          <w:numId w:val="22"/>
        </w:numPr>
        <w:ind w:left="720" w:right="74"/>
        <w:jc w:val="both"/>
        <w:rPr>
          <w:rFonts w:ascii="News Gothic MT" w:hAnsi="News Gothic MT"/>
          <w:sz w:val="18"/>
        </w:rPr>
      </w:pPr>
      <w:r>
        <w:rPr>
          <w:rFonts w:ascii="News Gothic MT" w:hAnsi="News Gothic MT"/>
          <w:sz w:val="18"/>
        </w:rPr>
        <w:t>________________________________________________________________________________________</w:t>
      </w:r>
    </w:p>
    <w:p w:rsidR="0026122F" w:rsidRDefault="0026122F">
      <w:pPr>
        <w:numPr>
          <w:ilvl w:val="0"/>
          <w:numId w:val="22"/>
        </w:numPr>
        <w:ind w:left="720" w:right="74"/>
        <w:jc w:val="both"/>
        <w:rPr>
          <w:rFonts w:ascii="News Gothic MT" w:hAnsi="News Gothic MT"/>
          <w:sz w:val="18"/>
        </w:rPr>
      </w:pPr>
      <w:r>
        <w:rPr>
          <w:rFonts w:ascii="News Gothic MT" w:hAnsi="News Gothic MT"/>
          <w:sz w:val="18"/>
        </w:rPr>
        <w:t>________________________________________________________________________________________</w:t>
      </w:r>
    </w:p>
    <w:p w:rsidR="0026122F" w:rsidRDefault="0026122F">
      <w:pPr>
        <w:numPr>
          <w:ilvl w:val="0"/>
          <w:numId w:val="22"/>
        </w:numPr>
        <w:ind w:left="720" w:right="74"/>
        <w:jc w:val="both"/>
        <w:rPr>
          <w:rFonts w:ascii="News Gothic MT" w:hAnsi="News Gothic MT"/>
          <w:sz w:val="18"/>
        </w:rPr>
      </w:pPr>
      <w:r>
        <w:rPr>
          <w:rFonts w:ascii="News Gothic MT" w:hAnsi="News Gothic MT"/>
          <w:sz w:val="18"/>
        </w:rPr>
        <w:t>________________________________________________________________________________________</w:t>
      </w:r>
    </w:p>
    <w:p w:rsidR="0026122F" w:rsidRDefault="0026122F">
      <w:pPr>
        <w:ind w:left="360"/>
        <w:jc w:val="both"/>
        <w:rPr>
          <w:rFonts w:ascii="News Gothic MT" w:hAnsi="News Gothic MT"/>
          <w:sz w:val="18"/>
        </w:rPr>
      </w:pPr>
      <w:r>
        <w:rPr>
          <w:rFonts w:ascii="News Gothic MT" w:hAnsi="News Gothic MT"/>
          <w:iCs/>
          <w:sz w:val="18"/>
        </w:rPr>
        <w:t xml:space="preserve">La </w:t>
      </w:r>
      <w:r>
        <w:rPr>
          <w:rFonts w:ascii="News Gothic MT" w:hAnsi="News Gothic MT"/>
          <w:b/>
          <w:bCs/>
          <w:iCs/>
          <w:sz w:val="18"/>
        </w:rPr>
        <w:t>Compagnia</w:t>
      </w:r>
      <w:r>
        <w:rPr>
          <w:rFonts w:ascii="News Gothic MT" w:hAnsi="News Gothic MT"/>
          <w:bCs/>
          <w:sz w:val="18"/>
        </w:rPr>
        <w:t>/</w:t>
      </w:r>
      <w:r>
        <w:rPr>
          <w:rFonts w:ascii="News Gothic MT" w:hAnsi="News Gothic MT"/>
          <w:b/>
          <w:sz w:val="18"/>
        </w:rPr>
        <w:t xml:space="preserve">Il Service </w:t>
      </w:r>
      <w:r>
        <w:rPr>
          <w:rFonts w:ascii="News Gothic MT" w:hAnsi="News Gothic MT"/>
          <w:sz w:val="18"/>
        </w:rPr>
        <w:t>dichiara di possedere idonee capacità tecniche e professionali nonché di disporre dei mezzi e dell’organizzazione necessari per eseguire le operazioni inerenti all’uso delle macchine/attrezzature.</w:t>
      </w:r>
    </w:p>
    <w:p w:rsidR="0026122F" w:rsidRDefault="0026122F">
      <w:pPr>
        <w:ind w:left="360"/>
        <w:jc w:val="both"/>
        <w:rPr>
          <w:rFonts w:ascii="News Gothic MT" w:hAnsi="News Gothic MT"/>
          <w:sz w:val="18"/>
        </w:rPr>
      </w:pPr>
      <w:r>
        <w:rPr>
          <w:rFonts w:ascii="News Gothic MT" w:hAnsi="News Gothic MT"/>
          <w:sz w:val="18"/>
        </w:rPr>
        <w:t>Allo scopo dichiara che i seguenti lavoratori incaricati del loro uso sono formati conformemente alle disposizioni di legge. A tal fine si impegna a seguire ogni indicazione e raccomandazione contenuta nel manuale d’istruzione all’uso delle macchine/attrezzature.</w:t>
      </w:r>
    </w:p>
    <w:p w:rsidR="0026122F" w:rsidRDefault="0026122F">
      <w:pPr>
        <w:ind w:left="360"/>
        <w:jc w:val="both"/>
        <w:rPr>
          <w:rFonts w:ascii="News Gothic MT" w:hAnsi="News Gothic MT"/>
          <w:sz w:val="18"/>
        </w:rPr>
      </w:pPr>
      <w:r>
        <w:rPr>
          <w:rFonts w:ascii="News Gothic MT" w:hAnsi="News Gothic MT"/>
          <w:iCs/>
          <w:sz w:val="18"/>
        </w:rPr>
        <w:t xml:space="preserve">La </w:t>
      </w:r>
      <w:r>
        <w:rPr>
          <w:rFonts w:ascii="News Gothic MT" w:hAnsi="News Gothic MT"/>
          <w:b/>
          <w:bCs/>
          <w:iCs/>
          <w:sz w:val="18"/>
        </w:rPr>
        <w:t>Compagnia</w:t>
      </w:r>
      <w:r>
        <w:rPr>
          <w:rFonts w:ascii="News Gothic MT" w:hAnsi="News Gothic MT"/>
          <w:b/>
          <w:sz w:val="18"/>
        </w:rPr>
        <w:t xml:space="preserve">/Il Service </w:t>
      </w:r>
      <w:r>
        <w:rPr>
          <w:rFonts w:ascii="News Gothic MT" w:hAnsi="News Gothic MT"/>
          <w:sz w:val="18"/>
        </w:rPr>
        <w:t xml:space="preserve">si obbliga a conservare e custodire i beni in oggetto con cura e massima diligenza, a non destinarli ad usi diversi da quelli previsti nel manuale d’istruzione, a non cedere neppure temporaneamente l’uso dei beni a terzi, né a titolo gratuito, né a titolo oneroso, e di restituire al </w:t>
      </w:r>
      <w:r>
        <w:rPr>
          <w:rFonts w:ascii="News Gothic MT" w:hAnsi="News Gothic MT"/>
          <w:b/>
          <w:sz w:val="18"/>
        </w:rPr>
        <w:t>Gestore Tecnico</w:t>
      </w:r>
      <w:r>
        <w:rPr>
          <w:rFonts w:ascii="News Gothic MT" w:hAnsi="News Gothic MT"/>
          <w:sz w:val="18"/>
        </w:rPr>
        <w:t xml:space="preserve">, </w:t>
      </w:r>
      <w:proofErr w:type="gramStart"/>
      <w:r>
        <w:rPr>
          <w:rFonts w:ascii="News Gothic MT" w:hAnsi="News Gothic MT"/>
          <w:sz w:val="18"/>
        </w:rPr>
        <w:t>al termie</w:t>
      </w:r>
      <w:proofErr w:type="gramEnd"/>
      <w:r>
        <w:rPr>
          <w:rFonts w:ascii="News Gothic MT" w:hAnsi="News Gothic MT"/>
          <w:sz w:val="18"/>
        </w:rPr>
        <w:t xml:space="preserve"> del contratto, i beni stessi nello stato attuale, salvo il normale deterioramento d’uso.</w:t>
      </w:r>
    </w:p>
    <w:p w:rsidR="0026122F" w:rsidRDefault="0026122F">
      <w:pPr>
        <w:ind w:left="360"/>
        <w:jc w:val="both"/>
        <w:rPr>
          <w:rFonts w:ascii="News Gothic MT" w:hAnsi="News Gothic MT"/>
          <w:sz w:val="18"/>
        </w:rPr>
      </w:pPr>
      <w:r>
        <w:rPr>
          <w:rFonts w:ascii="News Gothic MT" w:hAnsi="News Gothic MT"/>
          <w:iCs/>
          <w:sz w:val="18"/>
        </w:rPr>
        <w:t xml:space="preserve">La </w:t>
      </w:r>
      <w:r>
        <w:rPr>
          <w:rFonts w:ascii="News Gothic MT" w:hAnsi="News Gothic MT"/>
          <w:b/>
          <w:bCs/>
          <w:iCs/>
          <w:sz w:val="18"/>
        </w:rPr>
        <w:t>Compagnia</w:t>
      </w:r>
      <w:r>
        <w:rPr>
          <w:rFonts w:ascii="News Gothic MT" w:hAnsi="News Gothic MT"/>
          <w:b/>
          <w:bCs/>
          <w:sz w:val="18"/>
        </w:rPr>
        <w:t>/Il Se</w:t>
      </w:r>
      <w:r>
        <w:rPr>
          <w:rFonts w:ascii="News Gothic MT" w:hAnsi="News Gothic MT"/>
          <w:b/>
          <w:sz w:val="18"/>
        </w:rPr>
        <w:t xml:space="preserve">rvice </w:t>
      </w:r>
      <w:r>
        <w:rPr>
          <w:rFonts w:ascii="News Gothic MT" w:hAnsi="News Gothic MT"/>
          <w:sz w:val="18"/>
        </w:rPr>
        <w:t>è responsabile della valutazione dei rischi inerenti all’uso delle macchine/attrezzature sia in relazione alle fonti di alimentazione dell’energia necessaria al loro funzionamento sia a quelli correlati all’ambiente d’uso ed alle modalità d’uso.</w:t>
      </w:r>
    </w:p>
    <w:p w:rsidR="0026122F" w:rsidRDefault="0026122F">
      <w:pPr>
        <w:ind w:left="360"/>
        <w:jc w:val="both"/>
        <w:rPr>
          <w:rFonts w:ascii="News Gothic MT" w:hAnsi="News Gothic MT"/>
          <w:sz w:val="18"/>
        </w:rPr>
      </w:pPr>
      <w:r>
        <w:rPr>
          <w:rFonts w:ascii="News Gothic MT" w:hAnsi="News Gothic MT"/>
          <w:sz w:val="18"/>
        </w:rPr>
        <w:t>Sarà pertanto responsabile dei danni cagionati a presone e/o cose durante l’installazione, il montaggio l’uso e lo smontaggio delle stesse.</w:t>
      </w:r>
    </w:p>
    <w:p w:rsidR="0026122F" w:rsidRDefault="0026122F">
      <w:pPr>
        <w:rPr>
          <w:rFonts w:ascii="News Gothic MT" w:hAnsi="News Gothic MT"/>
          <w:sz w:val="18"/>
        </w:rPr>
      </w:pPr>
    </w:p>
    <w:p w:rsidR="0026122F" w:rsidRDefault="0026122F">
      <w:pPr>
        <w:rPr>
          <w:rFonts w:ascii="News Gothic MT" w:hAnsi="News Gothic MT"/>
          <w:sz w:val="18"/>
        </w:rPr>
      </w:pPr>
    </w:p>
    <w:p w:rsidR="0026122F" w:rsidRDefault="0026122F">
      <w:pPr>
        <w:pStyle w:val="Titolo5"/>
        <w:keepNext/>
        <w:widowControl w:val="0"/>
        <w:pBdr>
          <w:bottom w:val="single" w:sz="4" w:space="1" w:color="auto"/>
        </w:pBdr>
        <w:spacing w:before="0" w:after="0"/>
        <w:rPr>
          <w:rFonts w:ascii="News Gothic MT" w:hAnsi="News Gothic MT"/>
          <w:i w:val="0"/>
          <w:iCs/>
          <w:sz w:val="18"/>
          <w:szCs w:val="24"/>
        </w:rPr>
      </w:pPr>
      <w:r>
        <w:rPr>
          <w:rFonts w:ascii="News Gothic MT" w:hAnsi="News Gothic MT"/>
          <w:i w:val="0"/>
          <w:iCs/>
          <w:sz w:val="18"/>
          <w:szCs w:val="24"/>
        </w:rPr>
        <w:t>GESTIONE DELLE EMERGENZE</w:t>
      </w:r>
    </w:p>
    <w:p w:rsidR="0026122F" w:rsidRDefault="0026122F">
      <w:pPr>
        <w:rPr>
          <w:rFonts w:ascii="News Gothic MT" w:hAnsi="News Gothic MT"/>
          <w:sz w:val="18"/>
        </w:rPr>
      </w:pPr>
    </w:p>
    <w:p w:rsidR="0026122F" w:rsidRDefault="0026122F">
      <w:pPr>
        <w:jc w:val="both"/>
        <w:rPr>
          <w:rFonts w:ascii="News Gothic MT" w:hAnsi="News Gothic MT"/>
          <w:sz w:val="18"/>
        </w:rPr>
      </w:pPr>
      <w:r>
        <w:rPr>
          <w:rFonts w:ascii="News Gothic MT" w:hAnsi="News Gothic MT"/>
          <w:sz w:val="18"/>
        </w:rPr>
        <w:t>L</w:t>
      </w:r>
      <w:r>
        <w:rPr>
          <w:rFonts w:ascii="News Gothic MT" w:hAnsi="News Gothic MT"/>
          <w:b/>
          <w:bCs/>
          <w:iCs/>
          <w:sz w:val="18"/>
        </w:rPr>
        <w:t>’Organizzatore</w:t>
      </w:r>
      <w:r>
        <w:rPr>
          <w:rFonts w:ascii="News Gothic MT" w:hAnsi="News Gothic MT"/>
          <w:b/>
          <w:bCs/>
          <w:sz w:val="18"/>
        </w:rPr>
        <w:t xml:space="preserve"> </w:t>
      </w:r>
      <w:r>
        <w:rPr>
          <w:rFonts w:ascii="News Gothic MT" w:hAnsi="News Gothic MT"/>
          <w:sz w:val="18"/>
        </w:rPr>
        <w:t xml:space="preserve">dichiara di aver constatato la presenza del </w:t>
      </w:r>
      <w:r>
        <w:rPr>
          <w:rFonts w:ascii="News Gothic MT" w:hAnsi="News Gothic MT"/>
          <w:b/>
          <w:bCs/>
          <w:sz w:val="18"/>
        </w:rPr>
        <w:t>Servizio di Gestione Emergenze,</w:t>
      </w:r>
      <w:r>
        <w:rPr>
          <w:rFonts w:ascii="News Gothic MT" w:hAnsi="News Gothic MT"/>
          <w:sz w:val="18"/>
        </w:rPr>
        <w:t xml:space="preserve"> fornito dal </w:t>
      </w:r>
      <w:r>
        <w:rPr>
          <w:rFonts w:ascii="News Gothic MT" w:hAnsi="News Gothic MT"/>
          <w:b/>
          <w:sz w:val="18"/>
        </w:rPr>
        <w:t>Gestore Tecnico,</w:t>
      </w:r>
      <w:r>
        <w:rPr>
          <w:rFonts w:ascii="News Gothic MT" w:hAnsi="News Gothic MT"/>
          <w:sz w:val="18"/>
        </w:rPr>
        <w:t xml:space="preserve"> e di ritenerlo adeguato alle necessità ed ai rischi relativi alla natura della attività svolta nell’area assegnata.</w:t>
      </w:r>
    </w:p>
    <w:p w:rsidR="0026122F" w:rsidRDefault="0026122F">
      <w:pPr>
        <w:jc w:val="both"/>
        <w:rPr>
          <w:rFonts w:ascii="News Gothic MT" w:hAnsi="News Gothic MT"/>
          <w:sz w:val="18"/>
        </w:rPr>
      </w:pPr>
    </w:p>
    <w:p w:rsidR="0026122F" w:rsidRDefault="0026122F">
      <w:pPr>
        <w:jc w:val="both"/>
        <w:rPr>
          <w:rFonts w:ascii="News Gothic MT" w:hAnsi="News Gothic MT"/>
          <w:sz w:val="18"/>
        </w:rPr>
      </w:pPr>
      <w:r>
        <w:rPr>
          <w:rFonts w:ascii="News Gothic MT" w:hAnsi="News Gothic MT"/>
          <w:sz w:val="18"/>
        </w:rPr>
        <w:t xml:space="preserve">Le parti si danno atto che </w:t>
      </w:r>
      <w:r>
        <w:rPr>
          <w:rFonts w:ascii="News Gothic MT" w:hAnsi="News Gothic MT"/>
          <w:iCs/>
          <w:sz w:val="18"/>
        </w:rPr>
        <w:t xml:space="preserve">la </w:t>
      </w:r>
      <w:r>
        <w:rPr>
          <w:rFonts w:ascii="News Gothic MT" w:hAnsi="News Gothic MT"/>
          <w:b/>
          <w:bCs/>
          <w:iCs/>
          <w:sz w:val="18"/>
        </w:rPr>
        <w:t>Compagnia</w:t>
      </w:r>
      <w:r>
        <w:rPr>
          <w:rFonts w:ascii="News Gothic MT" w:hAnsi="News Gothic MT"/>
          <w:b/>
          <w:sz w:val="18"/>
        </w:rPr>
        <w:t xml:space="preserve">/Il Service </w:t>
      </w:r>
      <w:r>
        <w:rPr>
          <w:rFonts w:ascii="News Gothic MT" w:hAnsi="News Gothic MT"/>
          <w:sz w:val="18"/>
        </w:rPr>
        <w:t xml:space="preserve">ha acquisito le informazioni inerenti l’organizzazione del </w:t>
      </w:r>
      <w:r>
        <w:rPr>
          <w:rFonts w:ascii="News Gothic MT" w:hAnsi="News Gothic MT"/>
          <w:b/>
          <w:bCs/>
          <w:sz w:val="18"/>
        </w:rPr>
        <w:t>Servizio di Gestione Emergenze</w:t>
      </w:r>
      <w:r>
        <w:rPr>
          <w:rFonts w:ascii="News Gothic MT" w:hAnsi="News Gothic MT"/>
          <w:sz w:val="18"/>
        </w:rPr>
        <w:t xml:space="preserve"> ed in particolare delle procedure da adottare in caso di incendio, di pericolo grave ed immediato e di infortunio.</w:t>
      </w:r>
    </w:p>
    <w:p w:rsidR="0026122F" w:rsidRDefault="0026122F">
      <w:pPr>
        <w:jc w:val="both"/>
        <w:rPr>
          <w:rFonts w:ascii="News Gothic MT" w:hAnsi="News Gothic MT"/>
          <w:sz w:val="18"/>
        </w:rPr>
      </w:pPr>
    </w:p>
    <w:p w:rsidR="0026122F" w:rsidRDefault="0026122F">
      <w:pPr>
        <w:jc w:val="both"/>
        <w:rPr>
          <w:rFonts w:ascii="News Gothic MT" w:hAnsi="News Gothic MT"/>
          <w:sz w:val="18"/>
        </w:rPr>
      </w:pPr>
      <w:r>
        <w:rPr>
          <w:rFonts w:ascii="News Gothic MT" w:hAnsi="News Gothic MT"/>
          <w:sz w:val="18"/>
        </w:rPr>
        <w:t xml:space="preserve">Resta ferma la responsabilità del </w:t>
      </w:r>
      <w:r>
        <w:rPr>
          <w:rFonts w:ascii="News Gothic MT" w:hAnsi="News Gothic MT"/>
          <w:b/>
          <w:bCs/>
          <w:sz w:val="18"/>
        </w:rPr>
        <w:t xml:space="preserve">Gestore Tecnico </w:t>
      </w:r>
      <w:r>
        <w:rPr>
          <w:rFonts w:ascii="News Gothic MT" w:hAnsi="News Gothic MT"/>
          <w:sz w:val="18"/>
        </w:rPr>
        <w:t>relativamente alla gestione delle emergenze al di fuori dell’area assegnata all’</w:t>
      </w:r>
      <w:r>
        <w:rPr>
          <w:rFonts w:ascii="News Gothic MT" w:hAnsi="News Gothic MT"/>
          <w:b/>
          <w:bCs/>
          <w:sz w:val="18"/>
        </w:rPr>
        <w:t>Esecutore</w:t>
      </w:r>
      <w:r>
        <w:rPr>
          <w:rFonts w:ascii="News Gothic MT" w:hAnsi="News Gothic MT"/>
          <w:sz w:val="18"/>
        </w:rPr>
        <w:t xml:space="preserve"> (sala, foyer, locali accessori ed a servizio del pubblico, aree comuni, locali tecnici e pertinenze).</w:t>
      </w:r>
    </w:p>
    <w:p w:rsidR="0026122F" w:rsidRDefault="0026122F">
      <w:pPr>
        <w:jc w:val="both"/>
        <w:rPr>
          <w:rFonts w:ascii="News Gothic MT" w:hAnsi="News Gothic MT"/>
          <w:sz w:val="18"/>
        </w:rPr>
      </w:pPr>
    </w:p>
    <w:p w:rsidR="0026122F" w:rsidRDefault="0026122F">
      <w:pPr>
        <w:jc w:val="both"/>
        <w:rPr>
          <w:rFonts w:ascii="News Gothic MT" w:hAnsi="News Gothic MT"/>
          <w:sz w:val="18"/>
        </w:rPr>
      </w:pPr>
    </w:p>
    <w:p w:rsidR="0026122F" w:rsidRDefault="0026122F">
      <w:pPr>
        <w:jc w:val="both"/>
        <w:rPr>
          <w:rFonts w:ascii="News Gothic MT" w:hAnsi="News Gothic MT"/>
          <w:sz w:val="18"/>
        </w:rPr>
      </w:pPr>
    </w:p>
    <w:tbl>
      <w:tblPr>
        <w:tblW w:w="10320" w:type="dxa"/>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E6E6E6"/>
        <w:tblLayout w:type="fixed"/>
        <w:tblCellMar>
          <w:left w:w="70" w:type="dxa"/>
          <w:right w:w="70" w:type="dxa"/>
        </w:tblCellMar>
        <w:tblLook w:val="0000" w:firstRow="0" w:lastRow="0" w:firstColumn="0" w:lastColumn="0" w:noHBand="0" w:noVBand="0"/>
      </w:tblPr>
      <w:tblGrid>
        <w:gridCol w:w="10320"/>
      </w:tblGrid>
      <w:tr w:rsidR="0026122F">
        <w:tblPrEx>
          <w:tblCellMar>
            <w:top w:w="0" w:type="dxa"/>
            <w:bottom w:w="0" w:type="dxa"/>
          </w:tblCellMar>
        </w:tblPrEx>
        <w:tc>
          <w:tcPr>
            <w:tcW w:w="10320" w:type="dxa"/>
            <w:shd w:val="clear" w:color="auto" w:fill="E6E6E6"/>
          </w:tcPr>
          <w:p w:rsidR="0026122F" w:rsidRDefault="0026122F">
            <w:pPr>
              <w:pStyle w:val="Titolo6"/>
              <w:keepNext/>
              <w:widowControl w:val="0"/>
              <w:spacing w:before="0" w:after="0"/>
              <w:jc w:val="both"/>
              <w:rPr>
                <w:rFonts w:ascii="News Gothic MT" w:hAnsi="News Gothic MT"/>
                <w:b/>
                <w:bCs/>
                <w:i w:val="0"/>
                <w:sz w:val="18"/>
                <w:szCs w:val="24"/>
              </w:rPr>
            </w:pPr>
            <w:r>
              <w:rPr>
                <w:rFonts w:ascii="News Gothic MT" w:hAnsi="News Gothic MT"/>
                <w:b/>
                <w:bCs/>
                <w:i w:val="0"/>
                <w:sz w:val="18"/>
                <w:szCs w:val="24"/>
              </w:rPr>
              <w:t>FIRME</w:t>
            </w:r>
          </w:p>
        </w:tc>
      </w:tr>
    </w:tbl>
    <w:p w:rsidR="0026122F" w:rsidRDefault="0026122F">
      <w:pPr>
        <w:jc w:val="both"/>
        <w:rPr>
          <w:rFonts w:ascii="News Gothic MT" w:hAnsi="News Gothic MT"/>
          <w:sz w:val="18"/>
        </w:rPr>
      </w:pPr>
    </w:p>
    <w:p w:rsidR="0026122F" w:rsidRDefault="0026122F">
      <w:pPr>
        <w:jc w:val="both"/>
        <w:rPr>
          <w:rFonts w:ascii="News Gothic MT" w:hAnsi="News Gothic MT"/>
          <w:sz w:val="18"/>
        </w:rPr>
      </w:pPr>
      <w:r>
        <w:rPr>
          <w:rFonts w:ascii="News Gothic MT" w:hAnsi="News Gothic MT"/>
          <w:sz w:val="18"/>
        </w:rPr>
        <w:t>I soggetti intervenuti apponendo la propria firma confermano quanto sopra.</w:t>
      </w:r>
    </w:p>
    <w:p w:rsidR="0026122F" w:rsidRDefault="0026122F">
      <w:pPr>
        <w:rPr>
          <w:rFonts w:ascii="News Gothic MT" w:hAnsi="News Gothic MT"/>
          <w:sz w:val="18"/>
        </w:rPr>
      </w:pPr>
    </w:p>
    <w:p w:rsidR="0026122F" w:rsidRDefault="0026122F">
      <w:pPr>
        <w:rPr>
          <w:rFonts w:ascii="News Gothic MT" w:hAnsi="News Gothic MT"/>
          <w:sz w:val="18"/>
        </w:rPr>
      </w:pPr>
    </w:p>
    <w:p w:rsidR="0026122F" w:rsidRDefault="0026122F">
      <w:pPr>
        <w:pStyle w:val="Corpodeltesto"/>
        <w:widowControl w:val="0"/>
        <w:tabs>
          <w:tab w:val="center" w:pos="1800"/>
          <w:tab w:val="center" w:pos="4860"/>
          <w:tab w:val="center" w:pos="7740"/>
        </w:tabs>
        <w:spacing w:before="0" w:beforeAutospacing="0" w:after="0" w:afterAutospacing="0"/>
        <w:rPr>
          <w:rFonts w:ascii="News Gothic MT" w:hAnsi="News Gothic MT"/>
          <w:sz w:val="18"/>
          <w:szCs w:val="22"/>
        </w:rPr>
      </w:pPr>
      <w:r>
        <w:rPr>
          <w:rFonts w:ascii="News Gothic MT" w:hAnsi="News Gothic MT"/>
          <w:sz w:val="18"/>
          <w:szCs w:val="22"/>
        </w:rPr>
        <w:tab/>
        <w:t>IL GESTORE</w:t>
      </w:r>
      <w:r>
        <w:rPr>
          <w:rFonts w:ascii="News Gothic MT" w:hAnsi="News Gothic MT"/>
          <w:sz w:val="18"/>
          <w:szCs w:val="22"/>
        </w:rPr>
        <w:tab/>
        <w:t xml:space="preserve">IL GESTORE TECNICO </w:t>
      </w:r>
      <w:r>
        <w:rPr>
          <w:rFonts w:ascii="News Gothic MT" w:hAnsi="News Gothic MT"/>
          <w:sz w:val="18"/>
          <w:szCs w:val="22"/>
        </w:rPr>
        <w:tab/>
        <w:t>L’ORGANIZZATORE</w:t>
      </w:r>
    </w:p>
    <w:p w:rsidR="0026122F" w:rsidRDefault="0026122F">
      <w:pPr>
        <w:pStyle w:val="Corpodeltesto"/>
        <w:widowControl w:val="0"/>
        <w:tabs>
          <w:tab w:val="center" w:pos="1800"/>
          <w:tab w:val="center" w:pos="4860"/>
          <w:tab w:val="center" w:pos="7740"/>
        </w:tabs>
        <w:spacing w:before="0" w:beforeAutospacing="0" w:after="0" w:afterAutospacing="0"/>
        <w:rPr>
          <w:rFonts w:ascii="News Gothic MT" w:hAnsi="News Gothic MT"/>
          <w:sz w:val="18"/>
          <w:szCs w:val="22"/>
        </w:rPr>
      </w:pPr>
      <w:r>
        <w:rPr>
          <w:rFonts w:ascii="News Gothic MT" w:hAnsi="News Gothic MT"/>
          <w:sz w:val="18"/>
          <w:szCs w:val="22"/>
        </w:rPr>
        <w:tab/>
        <w:t>_______________________</w:t>
      </w:r>
      <w:r>
        <w:rPr>
          <w:rFonts w:ascii="News Gothic MT" w:hAnsi="News Gothic MT"/>
          <w:sz w:val="18"/>
          <w:szCs w:val="22"/>
        </w:rPr>
        <w:tab/>
        <w:t>_______________________</w:t>
      </w:r>
      <w:r>
        <w:rPr>
          <w:rFonts w:ascii="News Gothic MT" w:hAnsi="News Gothic MT"/>
          <w:sz w:val="18"/>
          <w:szCs w:val="22"/>
        </w:rPr>
        <w:tab/>
        <w:t>_______________________</w:t>
      </w:r>
    </w:p>
    <w:p w:rsidR="0026122F" w:rsidRDefault="0026122F">
      <w:pPr>
        <w:pStyle w:val="Corpodeltesto"/>
        <w:widowControl w:val="0"/>
        <w:tabs>
          <w:tab w:val="center" w:pos="2340"/>
          <w:tab w:val="center" w:pos="7200"/>
        </w:tabs>
        <w:spacing w:before="0" w:beforeAutospacing="0" w:after="0" w:afterAutospacing="0"/>
        <w:rPr>
          <w:rFonts w:ascii="News Gothic MT" w:hAnsi="News Gothic MT"/>
          <w:sz w:val="18"/>
        </w:rPr>
      </w:pPr>
    </w:p>
    <w:p w:rsidR="0026122F" w:rsidRDefault="0026122F">
      <w:pPr>
        <w:pStyle w:val="Corpodeltesto"/>
        <w:widowControl w:val="0"/>
        <w:tabs>
          <w:tab w:val="center" w:pos="2340"/>
          <w:tab w:val="center" w:pos="7200"/>
        </w:tabs>
        <w:spacing w:before="0" w:beforeAutospacing="0" w:after="0" w:afterAutospacing="0"/>
        <w:rPr>
          <w:rFonts w:ascii="News Gothic MT" w:hAnsi="News Gothic MT"/>
          <w:sz w:val="18"/>
        </w:rPr>
      </w:pPr>
    </w:p>
    <w:p w:rsidR="0026122F" w:rsidRDefault="0026122F">
      <w:pPr>
        <w:pStyle w:val="Corpodeltesto"/>
        <w:widowControl w:val="0"/>
        <w:tabs>
          <w:tab w:val="center" w:pos="1800"/>
          <w:tab w:val="center" w:pos="4860"/>
          <w:tab w:val="center" w:pos="7740"/>
        </w:tabs>
        <w:spacing w:before="0" w:beforeAutospacing="0" w:after="0" w:afterAutospacing="0"/>
        <w:rPr>
          <w:rFonts w:ascii="News Gothic MT" w:hAnsi="News Gothic MT"/>
          <w:sz w:val="18"/>
          <w:szCs w:val="22"/>
        </w:rPr>
      </w:pPr>
      <w:r>
        <w:rPr>
          <w:rFonts w:ascii="News Gothic MT" w:hAnsi="News Gothic MT"/>
          <w:sz w:val="18"/>
          <w:szCs w:val="22"/>
        </w:rPr>
        <w:tab/>
        <w:t>LA COMPAGNIA</w:t>
      </w:r>
      <w:r>
        <w:rPr>
          <w:rFonts w:ascii="News Gothic MT" w:hAnsi="News Gothic MT"/>
          <w:sz w:val="18"/>
          <w:szCs w:val="22"/>
        </w:rPr>
        <w:tab/>
        <w:t xml:space="preserve">IL SERVICE </w:t>
      </w:r>
    </w:p>
    <w:p w:rsidR="0026122F" w:rsidRDefault="0026122F">
      <w:pPr>
        <w:pStyle w:val="Corpodeltesto"/>
        <w:widowControl w:val="0"/>
        <w:tabs>
          <w:tab w:val="center" w:pos="1800"/>
          <w:tab w:val="center" w:pos="4860"/>
          <w:tab w:val="center" w:pos="7740"/>
        </w:tabs>
        <w:spacing w:before="0" w:beforeAutospacing="0" w:after="0" w:afterAutospacing="0"/>
        <w:rPr>
          <w:rFonts w:ascii="News Gothic MT" w:hAnsi="News Gothic MT"/>
          <w:sz w:val="18"/>
          <w:szCs w:val="22"/>
        </w:rPr>
      </w:pPr>
      <w:r>
        <w:rPr>
          <w:rFonts w:ascii="News Gothic MT" w:hAnsi="News Gothic MT"/>
          <w:sz w:val="18"/>
          <w:szCs w:val="22"/>
        </w:rPr>
        <w:tab/>
        <w:t>_______________________</w:t>
      </w:r>
      <w:r>
        <w:rPr>
          <w:rFonts w:ascii="News Gothic MT" w:hAnsi="News Gothic MT"/>
          <w:sz w:val="18"/>
          <w:szCs w:val="22"/>
        </w:rPr>
        <w:tab/>
        <w:t>_______________________</w:t>
      </w:r>
    </w:p>
    <w:p w:rsidR="0026122F" w:rsidRDefault="0026122F">
      <w:pPr>
        <w:pStyle w:val="Corpodeltesto"/>
        <w:widowControl w:val="0"/>
        <w:tabs>
          <w:tab w:val="center" w:pos="2340"/>
          <w:tab w:val="center" w:pos="7200"/>
        </w:tabs>
        <w:spacing w:before="0" w:beforeAutospacing="0" w:after="0" w:afterAutospacing="0"/>
        <w:rPr>
          <w:rFonts w:ascii="News Gothic MT" w:hAnsi="News Gothic MT"/>
          <w:sz w:val="18"/>
        </w:rPr>
      </w:pPr>
    </w:p>
    <w:p w:rsidR="0026122F" w:rsidRDefault="0026122F">
      <w:pPr>
        <w:pStyle w:val="Corpodeltesto"/>
        <w:widowControl w:val="0"/>
        <w:tabs>
          <w:tab w:val="center" w:pos="2340"/>
          <w:tab w:val="center" w:pos="7200"/>
        </w:tabs>
        <w:spacing w:before="0" w:beforeAutospacing="0" w:after="0" w:afterAutospacing="0"/>
        <w:rPr>
          <w:rFonts w:ascii="News Gothic MT" w:hAnsi="News Gothic MT"/>
          <w:sz w:val="18"/>
        </w:rPr>
      </w:pPr>
    </w:p>
    <w:p w:rsidR="0026122F" w:rsidRDefault="0026122F">
      <w:pPr>
        <w:pStyle w:val="Corpodeltesto"/>
        <w:widowControl w:val="0"/>
        <w:tabs>
          <w:tab w:val="center" w:pos="2340"/>
          <w:tab w:val="center" w:pos="7200"/>
        </w:tabs>
        <w:spacing w:before="0" w:beforeAutospacing="0" w:after="0" w:afterAutospacing="0"/>
        <w:rPr>
          <w:rFonts w:ascii="News Gothic MT" w:hAnsi="News Gothic MT"/>
          <w:sz w:val="18"/>
        </w:rPr>
      </w:pPr>
    </w:p>
    <w:tbl>
      <w:tblPr>
        <w:tblW w:w="10320" w:type="dxa"/>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E6E6E6"/>
        <w:tblLayout w:type="fixed"/>
        <w:tblCellMar>
          <w:left w:w="70" w:type="dxa"/>
          <w:right w:w="70" w:type="dxa"/>
        </w:tblCellMar>
        <w:tblLook w:val="0000" w:firstRow="0" w:lastRow="0" w:firstColumn="0" w:lastColumn="0" w:noHBand="0" w:noVBand="0"/>
      </w:tblPr>
      <w:tblGrid>
        <w:gridCol w:w="10320"/>
      </w:tblGrid>
      <w:tr w:rsidR="0026122F">
        <w:tblPrEx>
          <w:tblCellMar>
            <w:top w:w="0" w:type="dxa"/>
            <w:bottom w:w="0" w:type="dxa"/>
          </w:tblCellMar>
        </w:tblPrEx>
        <w:tc>
          <w:tcPr>
            <w:tcW w:w="10320" w:type="dxa"/>
            <w:shd w:val="clear" w:color="auto" w:fill="E6E6E6"/>
          </w:tcPr>
          <w:p w:rsidR="0026122F" w:rsidRDefault="0026122F">
            <w:pPr>
              <w:pStyle w:val="Titolo6"/>
              <w:keepNext/>
              <w:widowControl w:val="0"/>
              <w:spacing w:before="0" w:after="0"/>
              <w:jc w:val="both"/>
              <w:rPr>
                <w:rFonts w:ascii="News Gothic MT" w:hAnsi="News Gothic MT"/>
                <w:b/>
                <w:bCs/>
                <w:i w:val="0"/>
                <w:sz w:val="18"/>
                <w:szCs w:val="24"/>
              </w:rPr>
            </w:pPr>
            <w:r>
              <w:rPr>
                <w:rFonts w:ascii="News Gothic MT" w:hAnsi="News Gothic MT"/>
                <w:b/>
                <w:bCs/>
                <w:i w:val="0"/>
                <w:sz w:val="18"/>
                <w:szCs w:val="24"/>
              </w:rPr>
              <w:t>RESTITUZIONE DELL’AREA AL GESTORE</w:t>
            </w:r>
          </w:p>
        </w:tc>
      </w:tr>
    </w:tbl>
    <w:p w:rsidR="0026122F" w:rsidRDefault="0026122F">
      <w:pPr>
        <w:pStyle w:val="Corpodeltesto"/>
        <w:widowControl w:val="0"/>
        <w:tabs>
          <w:tab w:val="center" w:pos="2340"/>
          <w:tab w:val="center" w:pos="7200"/>
        </w:tabs>
        <w:spacing w:before="0" w:beforeAutospacing="0" w:after="0" w:afterAutospacing="0"/>
        <w:rPr>
          <w:rFonts w:ascii="News Gothic MT" w:hAnsi="News Gothic MT"/>
          <w:sz w:val="18"/>
        </w:rPr>
      </w:pPr>
    </w:p>
    <w:p w:rsidR="0026122F" w:rsidRDefault="0026122F">
      <w:pPr>
        <w:pStyle w:val="Corpodeltesto"/>
        <w:widowControl w:val="0"/>
        <w:tabs>
          <w:tab w:val="center" w:pos="2340"/>
          <w:tab w:val="center" w:pos="7200"/>
        </w:tabs>
        <w:spacing w:before="0" w:beforeAutospacing="0" w:after="0" w:afterAutospacing="0"/>
        <w:rPr>
          <w:rFonts w:ascii="News Gothic MT" w:hAnsi="News Gothic MT"/>
          <w:sz w:val="18"/>
        </w:rPr>
      </w:pPr>
      <w:r>
        <w:rPr>
          <w:rFonts w:ascii="News Gothic MT" w:hAnsi="News Gothic MT"/>
          <w:sz w:val="18"/>
        </w:rPr>
        <w:t xml:space="preserve">Il </w:t>
      </w:r>
      <w:r>
        <w:rPr>
          <w:rFonts w:ascii="News Gothic MT" w:hAnsi="News Gothic MT"/>
          <w:b/>
          <w:bCs/>
          <w:sz w:val="18"/>
        </w:rPr>
        <w:t>Servizio di custodia</w:t>
      </w:r>
      <w:r>
        <w:rPr>
          <w:rFonts w:ascii="News Gothic MT" w:hAnsi="News Gothic MT"/>
          <w:sz w:val="18"/>
        </w:rPr>
        <w:t xml:space="preserve"> ha accertato che i locali sono stati completamente restituiti al </w:t>
      </w:r>
      <w:r>
        <w:rPr>
          <w:rFonts w:ascii="News Gothic MT" w:hAnsi="News Gothic MT"/>
          <w:b/>
          <w:bCs/>
          <w:sz w:val="18"/>
        </w:rPr>
        <w:t>Gestore/Il G</w:t>
      </w:r>
      <w:r>
        <w:rPr>
          <w:rFonts w:ascii="News Gothic MT" w:hAnsi="News Gothic MT"/>
          <w:b/>
          <w:sz w:val="18"/>
        </w:rPr>
        <w:t>estore Tecnico</w:t>
      </w:r>
      <w:r>
        <w:rPr>
          <w:rFonts w:ascii="News Gothic MT" w:hAnsi="News Gothic MT"/>
          <w:sz w:val="18"/>
        </w:rPr>
        <w:t xml:space="preserve">, dopo l’abbandono dei locali da parte della </w:t>
      </w:r>
      <w:r>
        <w:rPr>
          <w:rFonts w:ascii="News Gothic MT" w:hAnsi="News Gothic MT"/>
          <w:b/>
          <w:bCs/>
          <w:iCs/>
          <w:sz w:val="18"/>
        </w:rPr>
        <w:t>Compagnia</w:t>
      </w:r>
      <w:r>
        <w:rPr>
          <w:rFonts w:ascii="News Gothic MT" w:hAnsi="News Gothic MT"/>
          <w:b/>
          <w:sz w:val="18"/>
        </w:rPr>
        <w:t xml:space="preserve">/Il Service </w:t>
      </w:r>
      <w:r>
        <w:rPr>
          <w:rFonts w:ascii="News Gothic MT" w:hAnsi="News Gothic MT"/>
          <w:sz w:val="18"/>
        </w:rPr>
        <w:t xml:space="preserve">avvenuto alle ore </w:t>
      </w:r>
      <w:r>
        <w:rPr>
          <w:rFonts w:ascii="News Gothic MT" w:hAnsi="News Gothic MT"/>
          <w:sz w:val="18"/>
          <w:szCs w:val="22"/>
        </w:rPr>
        <w:t>_______________________ del giorno ___________________________</w:t>
      </w:r>
      <w:proofErr w:type="gramStart"/>
      <w:r>
        <w:rPr>
          <w:rFonts w:ascii="News Gothic MT" w:hAnsi="News Gothic MT"/>
          <w:sz w:val="18"/>
          <w:szCs w:val="22"/>
        </w:rPr>
        <w:t xml:space="preserve">_ </w:t>
      </w:r>
      <w:r>
        <w:rPr>
          <w:rFonts w:ascii="News Gothic MT" w:hAnsi="News Gothic MT"/>
          <w:sz w:val="18"/>
        </w:rPr>
        <w:t>.</w:t>
      </w:r>
      <w:proofErr w:type="gramEnd"/>
    </w:p>
    <w:p w:rsidR="0026122F" w:rsidRDefault="0026122F">
      <w:pPr>
        <w:pStyle w:val="Corpodeltesto"/>
        <w:widowControl w:val="0"/>
        <w:tabs>
          <w:tab w:val="center" w:pos="2340"/>
          <w:tab w:val="center" w:pos="7200"/>
        </w:tabs>
        <w:spacing w:before="0" w:beforeAutospacing="0" w:after="0" w:afterAutospacing="0"/>
        <w:rPr>
          <w:rFonts w:ascii="News Gothic MT" w:hAnsi="News Gothic MT"/>
          <w:sz w:val="18"/>
        </w:rPr>
      </w:pPr>
    </w:p>
    <w:p w:rsidR="0026122F" w:rsidRDefault="0026122F">
      <w:pPr>
        <w:pStyle w:val="Corpodeltesto"/>
        <w:widowControl w:val="0"/>
        <w:tabs>
          <w:tab w:val="center" w:pos="2340"/>
          <w:tab w:val="center" w:pos="7200"/>
        </w:tabs>
        <w:spacing w:before="0" w:beforeAutospacing="0" w:after="0" w:afterAutospacing="0"/>
        <w:rPr>
          <w:rFonts w:ascii="News Gothic MT" w:hAnsi="News Gothic MT"/>
          <w:sz w:val="18"/>
        </w:rPr>
      </w:pPr>
    </w:p>
    <w:p w:rsidR="0026122F" w:rsidRDefault="0026122F">
      <w:pPr>
        <w:pStyle w:val="Corpodeltesto"/>
        <w:widowControl w:val="0"/>
        <w:tabs>
          <w:tab w:val="center" w:pos="1620"/>
          <w:tab w:val="center" w:pos="1800"/>
          <w:tab w:val="center" w:pos="4860"/>
        </w:tabs>
        <w:spacing w:before="0" w:beforeAutospacing="0" w:after="0" w:afterAutospacing="0"/>
        <w:rPr>
          <w:rFonts w:ascii="News Gothic MT" w:hAnsi="News Gothic MT"/>
          <w:sz w:val="18"/>
        </w:rPr>
      </w:pPr>
      <w:r>
        <w:rPr>
          <w:rFonts w:ascii="News Gothic MT" w:hAnsi="News Gothic MT"/>
          <w:sz w:val="18"/>
        </w:rPr>
        <w:tab/>
        <w:t>IL SERVIZIO DI CUSTODIA</w:t>
      </w:r>
    </w:p>
    <w:p w:rsidR="0026122F" w:rsidRDefault="00C10426">
      <w:pPr>
        <w:widowControl w:val="0"/>
        <w:rPr>
          <w:rFonts w:ascii="News Gothic MT" w:hAnsi="News Gothic MT"/>
          <w:iCs/>
          <w:sz w:val="18"/>
        </w:rPr>
      </w:pPr>
      <w:r>
        <w:rPr>
          <w:rFonts w:ascii="News Gothic MT" w:hAnsi="News Gothic MT"/>
          <w:sz w:val="18"/>
        </w:rPr>
        <w:t xml:space="preserve">         </w:t>
      </w:r>
      <w:r w:rsidR="0026122F">
        <w:rPr>
          <w:rFonts w:ascii="News Gothic MT" w:hAnsi="News Gothic MT"/>
          <w:sz w:val="18"/>
          <w:szCs w:val="22"/>
        </w:rPr>
        <w:t>_______________________</w:t>
      </w:r>
    </w:p>
    <w:p w:rsidR="0026122F" w:rsidRDefault="0026122F">
      <w:pPr>
        <w:widowControl w:val="0"/>
        <w:spacing w:line="240" w:lineRule="exact"/>
        <w:rPr>
          <w:rFonts w:ascii="News Gothic MT" w:hAnsi="News Gothic MT"/>
          <w:iCs/>
          <w:sz w:val="18"/>
        </w:rPr>
      </w:pPr>
    </w:p>
    <w:sectPr w:rsidR="0026122F">
      <w:headerReference w:type="default" r:id="rId12"/>
      <w:footerReference w:type="default" r:id="rId13"/>
      <w:pgSz w:w="11906" w:h="16838" w:code="9"/>
      <w:pgMar w:top="1258" w:right="748" w:bottom="1258" w:left="839"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75C" w:rsidRDefault="0000775C">
      <w:r>
        <w:separator/>
      </w:r>
    </w:p>
  </w:endnote>
  <w:endnote w:type="continuationSeparator" w:id="0">
    <w:p w:rsidR="0000775C" w:rsidRDefault="0000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B0C" w:rsidRDefault="002E4B0C">
    <w:pPr>
      <w:pStyle w:val="Pidipagina"/>
      <w:keepLines/>
      <w:tabs>
        <w:tab w:val="clear" w:pos="4819"/>
        <w:tab w:val="clear" w:pos="9638"/>
        <w:tab w:val="right" w:pos="10200"/>
      </w:tabs>
      <w:spacing w:line="190" w:lineRule="atLeast"/>
      <w:rPr>
        <w:rFonts w:ascii="Arial Narrow" w:hAnsi="Arial Narrow"/>
        <w:bCs/>
        <w:iCs/>
        <w:sz w:val="18"/>
      </w:rPr>
    </w:pPr>
    <w:r>
      <w:rPr>
        <w:rFonts w:ascii="Arial Narrow" w:hAnsi="Arial Narrow"/>
        <w:bCs/>
        <w:iCs/>
        <w:sz w:val="18"/>
      </w:rPr>
      <w:tab/>
      <w:t xml:space="preserve"> Pag. </w:t>
    </w:r>
    <w:r>
      <w:rPr>
        <w:rFonts w:ascii="Arial Narrow" w:hAnsi="Arial Narrow"/>
        <w:bCs/>
        <w:iCs/>
        <w:sz w:val="18"/>
      </w:rPr>
      <w:fldChar w:fldCharType="begin"/>
    </w:r>
    <w:r>
      <w:rPr>
        <w:rFonts w:ascii="Arial Narrow" w:hAnsi="Arial Narrow"/>
        <w:bCs/>
        <w:iCs/>
        <w:sz w:val="18"/>
      </w:rPr>
      <w:instrText xml:space="preserve"> PAGE </w:instrText>
    </w:r>
    <w:r>
      <w:rPr>
        <w:rFonts w:ascii="Arial Narrow" w:hAnsi="Arial Narrow"/>
        <w:bCs/>
        <w:iCs/>
        <w:sz w:val="18"/>
      </w:rPr>
      <w:fldChar w:fldCharType="separate"/>
    </w:r>
    <w:r w:rsidR="002151FC">
      <w:rPr>
        <w:rFonts w:ascii="Arial Narrow" w:hAnsi="Arial Narrow"/>
        <w:bCs/>
        <w:iCs/>
        <w:noProof/>
        <w:sz w:val="18"/>
      </w:rPr>
      <w:t>12</w:t>
    </w:r>
    <w:r>
      <w:rPr>
        <w:rFonts w:ascii="Arial Narrow" w:hAnsi="Arial Narrow"/>
        <w:bCs/>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75C" w:rsidRDefault="0000775C">
      <w:r>
        <w:separator/>
      </w:r>
    </w:p>
  </w:footnote>
  <w:footnote w:type="continuationSeparator" w:id="0">
    <w:p w:rsidR="0000775C" w:rsidRDefault="00007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660" w:rsidRDefault="005A4660">
    <w:pPr>
      <w:pStyle w:val="Intestazion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660" w:rsidRDefault="005A4660">
    <w:pPr>
      <w:pStyle w:val="Intestazion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B0C" w:rsidRDefault="002E4B0C">
    <w:pPr>
      <w:pStyle w:val="Intestazione"/>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660" w:rsidRDefault="005A4660">
    <w:pPr>
      <w:pStyle w:val="Intestazione"/>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660" w:rsidRDefault="005A4660">
    <w:pPr>
      <w:pStyle w:val="Intestazione"/>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B0C" w:rsidRDefault="002E4B0C">
    <w:pPr>
      <w:pStyle w:val="Intestazion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4D9"/>
    <w:multiLevelType w:val="hybridMultilevel"/>
    <w:tmpl w:val="AADC3850"/>
    <w:lvl w:ilvl="0" w:tplc="D416ECB6">
      <w:start w:val="1"/>
      <w:numFmt w:val="bullet"/>
      <w:lvlText w:val=""/>
      <w:lvlJc w:val="left"/>
      <w:pPr>
        <w:tabs>
          <w:tab w:val="num" w:pos="783"/>
        </w:tabs>
        <w:ind w:left="783" w:hanging="360"/>
      </w:pPr>
      <w:rPr>
        <w:rFonts w:ascii="Symbol" w:hAnsi="Symbol" w:hint="default"/>
        <w:color w:val="auto"/>
      </w:rPr>
    </w:lvl>
    <w:lvl w:ilvl="1" w:tplc="9E98A0BC">
      <w:start w:val="1"/>
      <w:numFmt w:val="bullet"/>
      <w:lvlText w:val=""/>
      <w:lvlJc w:val="left"/>
      <w:pPr>
        <w:tabs>
          <w:tab w:val="num" w:pos="1503"/>
        </w:tabs>
        <w:ind w:left="1483" w:hanging="340"/>
      </w:pPr>
      <w:rPr>
        <w:rFonts w:ascii="Symbol" w:hAnsi="Symbol"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04404D93"/>
    <w:multiLevelType w:val="multilevel"/>
    <w:tmpl w:val="11EE54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80"/>
        </w:tabs>
        <w:ind w:left="0" w:firstLine="0"/>
      </w:pPr>
      <w:rPr>
        <w:rFonts w:ascii="Times New Roman" w:hAnsi="Times New Roman" w:hint="default"/>
        <w:b/>
        <w:i/>
        <w:sz w:val="23"/>
      </w:rPr>
    </w:lvl>
    <w:lvl w:ilvl="5">
      <w:start w:val="1"/>
      <w:numFmt w:val="decimal"/>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15:restartNumberingAfterBreak="0">
    <w:nsid w:val="05E70F05"/>
    <w:multiLevelType w:val="hybridMultilevel"/>
    <w:tmpl w:val="D9F0757A"/>
    <w:lvl w:ilvl="0" w:tplc="93C462CA">
      <w:start w:val="1"/>
      <w:numFmt w:val="bullet"/>
      <w:lvlText w:val=""/>
      <w:lvlJc w:val="left"/>
      <w:pPr>
        <w:tabs>
          <w:tab w:val="num" w:pos="360"/>
        </w:tabs>
        <w:ind w:left="360" w:hanging="360"/>
      </w:pPr>
      <w:rPr>
        <w:rFonts w:ascii="Wingdings" w:hAnsi="Wingdings" w:hint="default"/>
        <w:sz w:val="24"/>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8367FA5"/>
    <w:multiLevelType w:val="hybridMultilevel"/>
    <w:tmpl w:val="2D28B67A"/>
    <w:lvl w:ilvl="0" w:tplc="2D58D072">
      <w:start w:val="1"/>
      <w:numFmt w:val="bullet"/>
      <w:lvlText w:val="-"/>
      <w:lvlJc w:val="left"/>
      <w:pPr>
        <w:tabs>
          <w:tab w:val="num" w:pos="960"/>
        </w:tabs>
        <w:ind w:left="960" w:hanging="360"/>
      </w:pPr>
      <w:rPr>
        <w:rFonts w:ascii="Courier New" w:hAnsi="Courier New" w:hint="default"/>
        <w:sz w:val="20"/>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D7005C5"/>
    <w:multiLevelType w:val="hybridMultilevel"/>
    <w:tmpl w:val="9B4674B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1277EA"/>
    <w:multiLevelType w:val="hybridMultilevel"/>
    <w:tmpl w:val="3FF4D526"/>
    <w:lvl w:ilvl="0" w:tplc="2D58D072">
      <w:start w:val="1"/>
      <w:numFmt w:val="bullet"/>
      <w:lvlText w:val="-"/>
      <w:lvlJc w:val="left"/>
      <w:pPr>
        <w:tabs>
          <w:tab w:val="num" w:pos="360"/>
        </w:tabs>
        <w:ind w:left="360" w:hanging="360"/>
      </w:pPr>
      <w:rPr>
        <w:rFonts w:ascii="Courier New" w:hAnsi="Courier New" w:hint="default"/>
        <w:sz w:val="2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622132"/>
    <w:multiLevelType w:val="hybridMultilevel"/>
    <w:tmpl w:val="4BB00FEE"/>
    <w:lvl w:ilvl="0" w:tplc="04100001">
      <w:start w:val="1"/>
      <w:numFmt w:val="bullet"/>
      <w:lvlText w:val=""/>
      <w:lvlJc w:val="left"/>
      <w:pPr>
        <w:tabs>
          <w:tab w:val="num" w:pos="-840"/>
        </w:tabs>
        <w:ind w:left="-840" w:hanging="360"/>
      </w:pPr>
      <w:rPr>
        <w:rFonts w:ascii="Symbol" w:hAnsi="Symbol" w:hint="default"/>
      </w:rPr>
    </w:lvl>
    <w:lvl w:ilvl="1" w:tplc="04100003" w:tentative="1">
      <w:start w:val="1"/>
      <w:numFmt w:val="bullet"/>
      <w:lvlText w:val="o"/>
      <w:lvlJc w:val="left"/>
      <w:pPr>
        <w:tabs>
          <w:tab w:val="num" w:pos="-120"/>
        </w:tabs>
        <w:ind w:left="-120" w:hanging="360"/>
      </w:pPr>
      <w:rPr>
        <w:rFonts w:ascii="Courier New" w:hAnsi="Courier New" w:hint="default"/>
      </w:rPr>
    </w:lvl>
    <w:lvl w:ilvl="2" w:tplc="04100005" w:tentative="1">
      <w:start w:val="1"/>
      <w:numFmt w:val="bullet"/>
      <w:lvlText w:val=""/>
      <w:lvlJc w:val="left"/>
      <w:pPr>
        <w:tabs>
          <w:tab w:val="num" w:pos="600"/>
        </w:tabs>
        <w:ind w:left="600" w:hanging="360"/>
      </w:pPr>
      <w:rPr>
        <w:rFonts w:ascii="Wingdings" w:hAnsi="Wingdings" w:hint="default"/>
      </w:rPr>
    </w:lvl>
    <w:lvl w:ilvl="3" w:tplc="04100001" w:tentative="1">
      <w:start w:val="1"/>
      <w:numFmt w:val="bullet"/>
      <w:lvlText w:val=""/>
      <w:lvlJc w:val="left"/>
      <w:pPr>
        <w:tabs>
          <w:tab w:val="num" w:pos="1320"/>
        </w:tabs>
        <w:ind w:left="1320" w:hanging="360"/>
      </w:pPr>
      <w:rPr>
        <w:rFonts w:ascii="Symbol" w:hAnsi="Symbol" w:hint="default"/>
      </w:rPr>
    </w:lvl>
    <w:lvl w:ilvl="4" w:tplc="04100003" w:tentative="1">
      <w:start w:val="1"/>
      <w:numFmt w:val="bullet"/>
      <w:lvlText w:val="o"/>
      <w:lvlJc w:val="left"/>
      <w:pPr>
        <w:tabs>
          <w:tab w:val="num" w:pos="2040"/>
        </w:tabs>
        <w:ind w:left="2040" w:hanging="360"/>
      </w:pPr>
      <w:rPr>
        <w:rFonts w:ascii="Courier New" w:hAnsi="Courier New" w:hint="default"/>
      </w:rPr>
    </w:lvl>
    <w:lvl w:ilvl="5" w:tplc="04100005" w:tentative="1">
      <w:start w:val="1"/>
      <w:numFmt w:val="bullet"/>
      <w:lvlText w:val=""/>
      <w:lvlJc w:val="left"/>
      <w:pPr>
        <w:tabs>
          <w:tab w:val="num" w:pos="2760"/>
        </w:tabs>
        <w:ind w:left="2760" w:hanging="360"/>
      </w:pPr>
      <w:rPr>
        <w:rFonts w:ascii="Wingdings" w:hAnsi="Wingdings" w:hint="default"/>
      </w:rPr>
    </w:lvl>
    <w:lvl w:ilvl="6" w:tplc="04100001" w:tentative="1">
      <w:start w:val="1"/>
      <w:numFmt w:val="bullet"/>
      <w:lvlText w:val=""/>
      <w:lvlJc w:val="left"/>
      <w:pPr>
        <w:tabs>
          <w:tab w:val="num" w:pos="3480"/>
        </w:tabs>
        <w:ind w:left="3480" w:hanging="360"/>
      </w:pPr>
      <w:rPr>
        <w:rFonts w:ascii="Symbol" w:hAnsi="Symbol" w:hint="default"/>
      </w:rPr>
    </w:lvl>
    <w:lvl w:ilvl="7" w:tplc="04100003" w:tentative="1">
      <w:start w:val="1"/>
      <w:numFmt w:val="bullet"/>
      <w:lvlText w:val="o"/>
      <w:lvlJc w:val="left"/>
      <w:pPr>
        <w:tabs>
          <w:tab w:val="num" w:pos="4200"/>
        </w:tabs>
        <w:ind w:left="4200" w:hanging="360"/>
      </w:pPr>
      <w:rPr>
        <w:rFonts w:ascii="Courier New" w:hAnsi="Courier New" w:hint="default"/>
      </w:rPr>
    </w:lvl>
    <w:lvl w:ilvl="8" w:tplc="04100005" w:tentative="1">
      <w:start w:val="1"/>
      <w:numFmt w:val="bullet"/>
      <w:lvlText w:val=""/>
      <w:lvlJc w:val="left"/>
      <w:pPr>
        <w:tabs>
          <w:tab w:val="num" w:pos="4920"/>
        </w:tabs>
        <w:ind w:left="4920" w:hanging="360"/>
      </w:pPr>
      <w:rPr>
        <w:rFonts w:ascii="Wingdings" w:hAnsi="Wingdings" w:hint="default"/>
      </w:rPr>
    </w:lvl>
  </w:abstractNum>
  <w:abstractNum w:abstractNumId="7" w15:restartNumberingAfterBreak="0">
    <w:nsid w:val="31F53202"/>
    <w:multiLevelType w:val="hybridMultilevel"/>
    <w:tmpl w:val="9CAAD27E"/>
    <w:lvl w:ilvl="0" w:tplc="93C462CA">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5490C"/>
    <w:multiLevelType w:val="hybridMultilevel"/>
    <w:tmpl w:val="FC12D6AE"/>
    <w:lvl w:ilvl="0" w:tplc="9E98A0BC">
      <w:start w:val="1"/>
      <w:numFmt w:val="bullet"/>
      <w:lvlText w:val=""/>
      <w:lvlJc w:val="left"/>
      <w:pPr>
        <w:tabs>
          <w:tab w:val="num" w:pos="900"/>
        </w:tabs>
        <w:ind w:left="880" w:hanging="340"/>
      </w:pPr>
      <w:rPr>
        <w:rFonts w:ascii="Symbol" w:hAnsi="Symbol"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3A49F5"/>
    <w:multiLevelType w:val="hybridMultilevel"/>
    <w:tmpl w:val="0D8883A2"/>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30E86"/>
    <w:multiLevelType w:val="hybridMultilevel"/>
    <w:tmpl w:val="4BB00FEE"/>
    <w:lvl w:ilvl="0" w:tplc="2D58D072">
      <w:start w:val="1"/>
      <w:numFmt w:val="bullet"/>
      <w:lvlText w:val="-"/>
      <w:lvlJc w:val="left"/>
      <w:pPr>
        <w:tabs>
          <w:tab w:val="num" w:pos="360"/>
        </w:tabs>
        <w:ind w:left="360" w:hanging="360"/>
      </w:pPr>
      <w:rPr>
        <w:rFonts w:ascii="Courier New" w:hAnsi="Courier New" w:hint="default"/>
        <w:sz w:val="2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C76E58"/>
    <w:multiLevelType w:val="hybridMultilevel"/>
    <w:tmpl w:val="05142554"/>
    <w:lvl w:ilvl="0" w:tplc="93C462CA">
      <w:start w:val="1"/>
      <w:numFmt w:val="bullet"/>
      <w:lvlText w:val=""/>
      <w:lvlJc w:val="left"/>
      <w:pPr>
        <w:tabs>
          <w:tab w:val="num" w:pos="576"/>
        </w:tabs>
        <w:ind w:left="576" w:hanging="360"/>
      </w:pPr>
      <w:rPr>
        <w:rFonts w:ascii="Wingdings" w:hAnsi="Wingdings" w:hint="default"/>
        <w:sz w:val="24"/>
      </w:rPr>
    </w:lvl>
    <w:lvl w:ilvl="1" w:tplc="04100003">
      <w:start w:val="1"/>
      <w:numFmt w:val="bullet"/>
      <w:lvlText w:val="o"/>
      <w:lvlJc w:val="left"/>
      <w:pPr>
        <w:tabs>
          <w:tab w:val="num" w:pos="1116"/>
        </w:tabs>
        <w:ind w:left="1116" w:hanging="360"/>
      </w:pPr>
      <w:rPr>
        <w:rFonts w:ascii="Courier New" w:hAnsi="Courier New" w:hint="default"/>
      </w:rPr>
    </w:lvl>
    <w:lvl w:ilvl="2" w:tplc="04100005" w:tentative="1">
      <w:start w:val="1"/>
      <w:numFmt w:val="bullet"/>
      <w:lvlText w:val=""/>
      <w:lvlJc w:val="left"/>
      <w:pPr>
        <w:tabs>
          <w:tab w:val="num" w:pos="1836"/>
        </w:tabs>
        <w:ind w:left="1836" w:hanging="360"/>
      </w:pPr>
      <w:rPr>
        <w:rFonts w:ascii="Wingdings" w:hAnsi="Wingdings" w:hint="default"/>
      </w:rPr>
    </w:lvl>
    <w:lvl w:ilvl="3" w:tplc="04100001" w:tentative="1">
      <w:start w:val="1"/>
      <w:numFmt w:val="bullet"/>
      <w:lvlText w:val=""/>
      <w:lvlJc w:val="left"/>
      <w:pPr>
        <w:tabs>
          <w:tab w:val="num" w:pos="2556"/>
        </w:tabs>
        <w:ind w:left="2556" w:hanging="360"/>
      </w:pPr>
      <w:rPr>
        <w:rFonts w:ascii="Symbol" w:hAnsi="Symbol" w:hint="default"/>
      </w:rPr>
    </w:lvl>
    <w:lvl w:ilvl="4" w:tplc="04100003" w:tentative="1">
      <w:start w:val="1"/>
      <w:numFmt w:val="bullet"/>
      <w:lvlText w:val="o"/>
      <w:lvlJc w:val="left"/>
      <w:pPr>
        <w:tabs>
          <w:tab w:val="num" w:pos="3276"/>
        </w:tabs>
        <w:ind w:left="3276" w:hanging="360"/>
      </w:pPr>
      <w:rPr>
        <w:rFonts w:ascii="Courier New" w:hAnsi="Courier New" w:hint="default"/>
      </w:rPr>
    </w:lvl>
    <w:lvl w:ilvl="5" w:tplc="04100005" w:tentative="1">
      <w:start w:val="1"/>
      <w:numFmt w:val="bullet"/>
      <w:lvlText w:val=""/>
      <w:lvlJc w:val="left"/>
      <w:pPr>
        <w:tabs>
          <w:tab w:val="num" w:pos="3996"/>
        </w:tabs>
        <w:ind w:left="3996" w:hanging="360"/>
      </w:pPr>
      <w:rPr>
        <w:rFonts w:ascii="Wingdings" w:hAnsi="Wingdings" w:hint="default"/>
      </w:rPr>
    </w:lvl>
    <w:lvl w:ilvl="6" w:tplc="04100001" w:tentative="1">
      <w:start w:val="1"/>
      <w:numFmt w:val="bullet"/>
      <w:lvlText w:val=""/>
      <w:lvlJc w:val="left"/>
      <w:pPr>
        <w:tabs>
          <w:tab w:val="num" w:pos="4716"/>
        </w:tabs>
        <w:ind w:left="4716" w:hanging="360"/>
      </w:pPr>
      <w:rPr>
        <w:rFonts w:ascii="Symbol" w:hAnsi="Symbol" w:hint="default"/>
      </w:rPr>
    </w:lvl>
    <w:lvl w:ilvl="7" w:tplc="04100003" w:tentative="1">
      <w:start w:val="1"/>
      <w:numFmt w:val="bullet"/>
      <w:lvlText w:val="o"/>
      <w:lvlJc w:val="left"/>
      <w:pPr>
        <w:tabs>
          <w:tab w:val="num" w:pos="5436"/>
        </w:tabs>
        <w:ind w:left="5436" w:hanging="360"/>
      </w:pPr>
      <w:rPr>
        <w:rFonts w:ascii="Courier New" w:hAnsi="Courier New" w:hint="default"/>
      </w:rPr>
    </w:lvl>
    <w:lvl w:ilvl="8" w:tplc="04100005" w:tentative="1">
      <w:start w:val="1"/>
      <w:numFmt w:val="bullet"/>
      <w:lvlText w:val=""/>
      <w:lvlJc w:val="left"/>
      <w:pPr>
        <w:tabs>
          <w:tab w:val="num" w:pos="6156"/>
        </w:tabs>
        <w:ind w:left="6156" w:hanging="360"/>
      </w:pPr>
      <w:rPr>
        <w:rFonts w:ascii="Wingdings" w:hAnsi="Wingdings" w:hint="default"/>
      </w:rPr>
    </w:lvl>
  </w:abstractNum>
  <w:abstractNum w:abstractNumId="12" w15:restartNumberingAfterBreak="0">
    <w:nsid w:val="400D7054"/>
    <w:multiLevelType w:val="hybridMultilevel"/>
    <w:tmpl w:val="05142554"/>
    <w:lvl w:ilvl="0" w:tplc="04100001">
      <w:start w:val="1"/>
      <w:numFmt w:val="bullet"/>
      <w:lvlText w:val=""/>
      <w:lvlJc w:val="left"/>
      <w:pPr>
        <w:tabs>
          <w:tab w:val="num" w:pos="576"/>
        </w:tabs>
        <w:ind w:left="576" w:hanging="360"/>
      </w:pPr>
      <w:rPr>
        <w:rFonts w:ascii="Symbol" w:hAnsi="Symbol" w:hint="default"/>
      </w:rPr>
    </w:lvl>
    <w:lvl w:ilvl="1" w:tplc="04100003">
      <w:start w:val="1"/>
      <w:numFmt w:val="bullet"/>
      <w:lvlText w:val="o"/>
      <w:lvlJc w:val="left"/>
      <w:pPr>
        <w:tabs>
          <w:tab w:val="num" w:pos="1116"/>
        </w:tabs>
        <w:ind w:left="1116" w:hanging="360"/>
      </w:pPr>
      <w:rPr>
        <w:rFonts w:ascii="Courier New" w:hAnsi="Courier New" w:hint="default"/>
      </w:rPr>
    </w:lvl>
    <w:lvl w:ilvl="2" w:tplc="04100005" w:tentative="1">
      <w:start w:val="1"/>
      <w:numFmt w:val="bullet"/>
      <w:lvlText w:val=""/>
      <w:lvlJc w:val="left"/>
      <w:pPr>
        <w:tabs>
          <w:tab w:val="num" w:pos="1836"/>
        </w:tabs>
        <w:ind w:left="1836" w:hanging="360"/>
      </w:pPr>
      <w:rPr>
        <w:rFonts w:ascii="Wingdings" w:hAnsi="Wingdings" w:hint="default"/>
      </w:rPr>
    </w:lvl>
    <w:lvl w:ilvl="3" w:tplc="04100001" w:tentative="1">
      <w:start w:val="1"/>
      <w:numFmt w:val="bullet"/>
      <w:lvlText w:val=""/>
      <w:lvlJc w:val="left"/>
      <w:pPr>
        <w:tabs>
          <w:tab w:val="num" w:pos="2556"/>
        </w:tabs>
        <w:ind w:left="2556" w:hanging="360"/>
      </w:pPr>
      <w:rPr>
        <w:rFonts w:ascii="Symbol" w:hAnsi="Symbol" w:hint="default"/>
      </w:rPr>
    </w:lvl>
    <w:lvl w:ilvl="4" w:tplc="04100003" w:tentative="1">
      <w:start w:val="1"/>
      <w:numFmt w:val="bullet"/>
      <w:lvlText w:val="o"/>
      <w:lvlJc w:val="left"/>
      <w:pPr>
        <w:tabs>
          <w:tab w:val="num" w:pos="3276"/>
        </w:tabs>
        <w:ind w:left="3276" w:hanging="360"/>
      </w:pPr>
      <w:rPr>
        <w:rFonts w:ascii="Courier New" w:hAnsi="Courier New" w:hint="default"/>
      </w:rPr>
    </w:lvl>
    <w:lvl w:ilvl="5" w:tplc="04100005" w:tentative="1">
      <w:start w:val="1"/>
      <w:numFmt w:val="bullet"/>
      <w:lvlText w:val=""/>
      <w:lvlJc w:val="left"/>
      <w:pPr>
        <w:tabs>
          <w:tab w:val="num" w:pos="3996"/>
        </w:tabs>
        <w:ind w:left="3996" w:hanging="360"/>
      </w:pPr>
      <w:rPr>
        <w:rFonts w:ascii="Wingdings" w:hAnsi="Wingdings" w:hint="default"/>
      </w:rPr>
    </w:lvl>
    <w:lvl w:ilvl="6" w:tplc="04100001" w:tentative="1">
      <w:start w:val="1"/>
      <w:numFmt w:val="bullet"/>
      <w:lvlText w:val=""/>
      <w:lvlJc w:val="left"/>
      <w:pPr>
        <w:tabs>
          <w:tab w:val="num" w:pos="4716"/>
        </w:tabs>
        <w:ind w:left="4716" w:hanging="360"/>
      </w:pPr>
      <w:rPr>
        <w:rFonts w:ascii="Symbol" w:hAnsi="Symbol" w:hint="default"/>
      </w:rPr>
    </w:lvl>
    <w:lvl w:ilvl="7" w:tplc="04100003" w:tentative="1">
      <w:start w:val="1"/>
      <w:numFmt w:val="bullet"/>
      <w:lvlText w:val="o"/>
      <w:lvlJc w:val="left"/>
      <w:pPr>
        <w:tabs>
          <w:tab w:val="num" w:pos="5436"/>
        </w:tabs>
        <w:ind w:left="5436" w:hanging="360"/>
      </w:pPr>
      <w:rPr>
        <w:rFonts w:ascii="Courier New" w:hAnsi="Courier New" w:hint="default"/>
      </w:rPr>
    </w:lvl>
    <w:lvl w:ilvl="8" w:tplc="04100005" w:tentative="1">
      <w:start w:val="1"/>
      <w:numFmt w:val="bullet"/>
      <w:lvlText w:val=""/>
      <w:lvlJc w:val="left"/>
      <w:pPr>
        <w:tabs>
          <w:tab w:val="num" w:pos="6156"/>
        </w:tabs>
        <w:ind w:left="6156" w:hanging="360"/>
      </w:pPr>
      <w:rPr>
        <w:rFonts w:ascii="Wingdings" w:hAnsi="Wingdings" w:hint="default"/>
      </w:rPr>
    </w:lvl>
  </w:abstractNum>
  <w:abstractNum w:abstractNumId="13" w15:restartNumberingAfterBreak="0">
    <w:nsid w:val="4D2C4F8B"/>
    <w:multiLevelType w:val="hybridMultilevel"/>
    <w:tmpl w:val="AB3A8434"/>
    <w:lvl w:ilvl="0" w:tplc="56E86340">
      <w:start w:val="1"/>
      <w:numFmt w:val="bullet"/>
      <w:lvlText w:val=""/>
      <w:lvlJc w:val="left"/>
      <w:pPr>
        <w:tabs>
          <w:tab w:val="num" w:pos="1068"/>
        </w:tabs>
        <w:ind w:left="1068" w:hanging="360"/>
      </w:pPr>
      <w:rPr>
        <w:rFonts w:ascii="Symbol" w:hAnsi="Symbol" w:hint="default"/>
        <w:sz w:val="20"/>
      </w:rPr>
    </w:lvl>
    <w:lvl w:ilvl="1" w:tplc="04100003" w:tentative="1">
      <w:start w:val="1"/>
      <w:numFmt w:val="bullet"/>
      <w:lvlText w:val="o"/>
      <w:lvlJc w:val="left"/>
      <w:pPr>
        <w:tabs>
          <w:tab w:val="num" w:pos="-1677"/>
        </w:tabs>
        <w:ind w:left="-1677" w:hanging="360"/>
      </w:pPr>
      <w:rPr>
        <w:rFonts w:ascii="Courier New" w:hAnsi="Courier New" w:hint="default"/>
      </w:rPr>
    </w:lvl>
    <w:lvl w:ilvl="2" w:tplc="04100005" w:tentative="1">
      <w:start w:val="1"/>
      <w:numFmt w:val="bullet"/>
      <w:lvlText w:val=""/>
      <w:lvlJc w:val="left"/>
      <w:pPr>
        <w:tabs>
          <w:tab w:val="num" w:pos="-957"/>
        </w:tabs>
        <w:ind w:left="-957" w:hanging="360"/>
      </w:pPr>
      <w:rPr>
        <w:rFonts w:ascii="Wingdings" w:hAnsi="Wingdings" w:hint="default"/>
      </w:rPr>
    </w:lvl>
    <w:lvl w:ilvl="3" w:tplc="04100001" w:tentative="1">
      <w:start w:val="1"/>
      <w:numFmt w:val="bullet"/>
      <w:lvlText w:val=""/>
      <w:lvlJc w:val="left"/>
      <w:pPr>
        <w:tabs>
          <w:tab w:val="num" w:pos="-237"/>
        </w:tabs>
        <w:ind w:left="-237" w:hanging="360"/>
      </w:pPr>
      <w:rPr>
        <w:rFonts w:ascii="Symbol" w:hAnsi="Symbol" w:hint="default"/>
      </w:rPr>
    </w:lvl>
    <w:lvl w:ilvl="4" w:tplc="04100003" w:tentative="1">
      <w:start w:val="1"/>
      <w:numFmt w:val="bullet"/>
      <w:lvlText w:val="o"/>
      <w:lvlJc w:val="left"/>
      <w:pPr>
        <w:tabs>
          <w:tab w:val="num" w:pos="483"/>
        </w:tabs>
        <w:ind w:left="483" w:hanging="360"/>
      </w:pPr>
      <w:rPr>
        <w:rFonts w:ascii="Courier New" w:hAnsi="Courier New" w:hint="default"/>
      </w:rPr>
    </w:lvl>
    <w:lvl w:ilvl="5" w:tplc="04100005" w:tentative="1">
      <w:start w:val="1"/>
      <w:numFmt w:val="bullet"/>
      <w:lvlText w:val=""/>
      <w:lvlJc w:val="left"/>
      <w:pPr>
        <w:tabs>
          <w:tab w:val="num" w:pos="1203"/>
        </w:tabs>
        <w:ind w:left="1203" w:hanging="360"/>
      </w:pPr>
      <w:rPr>
        <w:rFonts w:ascii="Wingdings" w:hAnsi="Wingdings" w:hint="default"/>
      </w:rPr>
    </w:lvl>
    <w:lvl w:ilvl="6" w:tplc="04100001" w:tentative="1">
      <w:start w:val="1"/>
      <w:numFmt w:val="bullet"/>
      <w:lvlText w:val=""/>
      <w:lvlJc w:val="left"/>
      <w:pPr>
        <w:tabs>
          <w:tab w:val="num" w:pos="1923"/>
        </w:tabs>
        <w:ind w:left="1923" w:hanging="360"/>
      </w:pPr>
      <w:rPr>
        <w:rFonts w:ascii="Symbol" w:hAnsi="Symbol" w:hint="default"/>
      </w:rPr>
    </w:lvl>
    <w:lvl w:ilvl="7" w:tplc="04100003" w:tentative="1">
      <w:start w:val="1"/>
      <w:numFmt w:val="bullet"/>
      <w:lvlText w:val="o"/>
      <w:lvlJc w:val="left"/>
      <w:pPr>
        <w:tabs>
          <w:tab w:val="num" w:pos="2643"/>
        </w:tabs>
        <w:ind w:left="2643" w:hanging="360"/>
      </w:pPr>
      <w:rPr>
        <w:rFonts w:ascii="Courier New" w:hAnsi="Courier New" w:hint="default"/>
      </w:rPr>
    </w:lvl>
    <w:lvl w:ilvl="8" w:tplc="04100005" w:tentative="1">
      <w:start w:val="1"/>
      <w:numFmt w:val="bullet"/>
      <w:lvlText w:val=""/>
      <w:lvlJc w:val="left"/>
      <w:pPr>
        <w:tabs>
          <w:tab w:val="num" w:pos="3363"/>
        </w:tabs>
        <w:ind w:left="3363" w:hanging="360"/>
      </w:pPr>
      <w:rPr>
        <w:rFonts w:ascii="Wingdings" w:hAnsi="Wingdings" w:hint="default"/>
      </w:rPr>
    </w:lvl>
  </w:abstractNum>
  <w:abstractNum w:abstractNumId="14" w15:restartNumberingAfterBreak="0">
    <w:nsid w:val="53325BC0"/>
    <w:multiLevelType w:val="hybridMultilevel"/>
    <w:tmpl w:val="35B237B8"/>
    <w:lvl w:ilvl="0" w:tplc="2D58D072">
      <w:start w:val="1"/>
      <w:numFmt w:val="bullet"/>
      <w:lvlText w:val="-"/>
      <w:lvlJc w:val="left"/>
      <w:pPr>
        <w:tabs>
          <w:tab w:val="num" w:pos="360"/>
        </w:tabs>
        <w:ind w:left="360" w:hanging="360"/>
      </w:pPr>
      <w:rPr>
        <w:rFonts w:ascii="Courier New" w:hAnsi="Courier New" w:hint="default"/>
        <w:sz w:val="20"/>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4B74005"/>
    <w:multiLevelType w:val="hybridMultilevel"/>
    <w:tmpl w:val="20B6566E"/>
    <w:lvl w:ilvl="0" w:tplc="93C462CA">
      <w:start w:val="1"/>
      <w:numFmt w:val="bullet"/>
      <w:lvlText w:val=""/>
      <w:lvlJc w:val="left"/>
      <w:pPr>
        <w:tabs>
          <w:tab w:val="num" w:pos="360"/>
        </w:tabs>
        <w:ind w:left="360" w:hanging="360"/>
      </w:pPr>
      <w:rPr>
        <w:rFonts w:ascii="Wingdings" w:hAnsi="Wingdings" w:hint="default"/>
        <w:sz w:val="24"/>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59CC2302"/>
    <w:multiLevelType w:val="hybridMultilevel"/>
    <w:tmpl w:val="77B849BC"/>
    <w:lvl w:ilvl="0" w:tplc="56E86340">
      <w:start w:val="1"/>
      <w:numFmt w:val="bullet"/>
      <w:lvlText w:val=""/>
      <w:lvlJc w:val="left"/>
      <w:pPr>
        <w:tabs>
          <w:tab w:val="num" w:pos="960"/>
        </w:tabs>
        <w:ind w:left="960" w:hanging="360"/>
      </w:pPr>
      <w:rPr>
        <w:rFonts w:ascii="Symbol" w:hAnsi="Symbol" w:hint="default"/>
        <w:sz w:val="20"/>
      </w:rPr>
    </w:lvl>
    <w:lvl w:ilvl="1" w:tplc="04100003" w:tentative="1">
      <w:start w:val="1"/>
      <w:numFmt w:val="bullet"/>
      <w:lvlText w:val="o"/>
      <w:lvlJc w:val="left"/>
      <w:pPr>
        <w:tabs>
          <w:tab w:val="num" w:pos="-1785"/>
        </w:tabs>
        <w:ind w:left="-1785" w:hanging="360"/>
      </w:pPr>
      <w:rPr>
        <w:rFonts w:ascii="Courier New" w:hAnsi="Courier New" w:hint="default"/>
      </w:rPr>
    </w:lvl>
    <w:lvl w:ilvl="2" w:tplc="04100005" w:tentative="1">
      <w:start w:val="1"/>
      <w:numFmt w:val="bullet"/>
      <w:lvlText w:val=""/>
      <w:lvlJc w:val="left"/>
      <w:pPr>
        <w:tabs>
          <w:tab w:val="num" w:pos="-1065"/>
        </w:tabs>
        <w:ind w:left="-1065" w:hanging="360"/>
      </w:pPr>
      <w:rPr>
        <w:rFonts w:ascii="Wingdings" w:hAnsi="Wingdings" w:hint="default"/>
      </w:rPr>
    </w:lvl>
    <w:lvl w:ilvl="3" w:tplc="04100001" w:tentative="1">
      <w:start w:val="1"/>
      <w:numFmt w:val="bullet"/>
      <w:lvlText w:val=""/>
      <w:lvlJc w:val="left"/>
      <w:pPr>
        <w:tabs>
          <w:tab w:val="num" w:pos="-345"/>
        </w:tabs>
        <w:ind w:left="-345" w:hanging="360"/>
      </w:pPr>
      <w:rPr>
        <w:rFonts w:ascii="Symbol" w:hAnsi="Symbol" w:hint="default"/>
      </w:rPr>
    </w:lvl>
    <w:lvl w:ilvl="4" w:tplc="04100003" w:tentative="1">
      <w:start w:val="1"/>
      <w:numFmt w:val="bullet"/>
      <w:lvlText w:val="o"/>
      <w:lvlJc w:val="left"/>
      <w:pPr>
        <w:tabs>
          <w:tab w:val="num" w:pos="375"/>
        </w:tabs>
        <w:ind w:left="375" w:hanging="360"/>
      </w:pPr>
      <w:rPr>
        <w:rFonts w:ascii="Courier New" w:hAnsi="Courier New" w:hint="default"/>
      </w:rPr>
    </w:lvl>
    <w:lvl w:ilvl="5" w:tplc="04100005" w:tentative="1">
      <w:start w:val="1"/>
      <w:numFmt w:val="bullet"/>
      <w:lvlText w:val=""/>
      <w:lvlJc w:val="left"/>
      <w:pPr>
        <w:tabs>
          <w:tab w:val="num" w:pos="1095"/>
        </w:tabs>
        <w:ind w:left="1095" w:hanging="360"/>
      </w:pPr>
      <w:rPr>
        <w:rFonts w:ascii="Wingdings" w:hAnsi="Wingdings" w:hint="default"/>
      </w:rPr>
    </w:lvl>
    <w:lvl w:ilvl="6" w:tplc="04100001" w:tentative="1">
      <w:start w:val="1"/>
      <w:numFmt w:val="bullet"/>
      <w:lvlText w:val=""/>
      <w:lvlJc w:val="left"/>
      <w:pPr>
        <w:tabs>
          <w:tab w:val="num" w:pos="1815"/>
        </w:tabs>
        <w:ind w:left="1815" w:hanging="360"/>
      </w:pPr>
      <w:rPr>
        <w:rFonts w:ascii="Symbol" w:hAnsi="Symbol" w:hint="default"/>
      </w:rPr>
    </w:lvl>
    <w:lvl w:ilvl="7" w:tplc="04100003" w:tentative="1">
      <w:start w:val="1"/>
      <w:numFmt w:val="bullet"/>
      <w:lvlText w:val="o"/>
      <w:lvlJc w:val="left"/>
      <w:pPr>
        <w:tabs>
          <w:tab w:val="num" w:pos="2535"/>
        </w:tabs>
        <w:ind w:left="2535" w:hanging="360"/>
      </w:pPr>
      <w:rPr>
        <w:rFonts w:ascii="Courier New" w:hAnsi="Courier New" w:hint="default"/>
      </w:rPr>
    </w:lvl>
    <w:lvl w:ilvl="8" w:tplc="04100005" w:tentative="1">
      <w:start w:val="1"/>
      <w:numFmt w:val="bullet"/>
      <w:lvlText w:val=""/>
      <w:lvlJc w:val="left"/>
      <w:pPr>
        <w:tabs>
          <w:tab w:val="num" w:pos="3255"/>
        </w:tabs>
        <w:ind w:left="3255" w:hanging="360"/>
      </w:pPr>
      <w:rPr>
        <w:rFonts w:ascii="Wingdings" w:hAnsi="Wingdings" w:hint="default"/>
      </w:rPr>
    </w:lvl>
  </w:abstractNum>
  <w:abstractNum w:abstractNumId="17" w15:restartNumberingAfterBreak="0">
    <w:nsid w:val="5A6E7B75"/>
    <w:multiLevelType w:val="hybridMultilevel"/>
    <w:tmpl w:val="FC12D6AE"/>
    <w:lvl w:ilvl="0" w:tplc="93C462CA">
      <w:start w:val="1"/>
      <w:numFmt w:val="bullet"/>
      <w:lvlText w:val=""/>
      <w:lvlJc w:val="left"/>
      <w:pPr>
        <w:tabs>
          <w:tab w:val="num" w:pos="900"/>
        </w:tabs>
        <w:ind w:left="900" w:hanging="360"/>
      </w:pPr>
      <w:rPr>
        <w:rFonts w:ascii="Wingdings" w:hAnsi="Wingdings" w:hint="default"/>
        <w:sz w:val="24"/>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191688"/>
    <w:multiLevelType w:val="hybridMultilevel"/>
    <w:tmpl w:val="0D8883A2"/>
    <w:lvl w:ilvl="0" w:tplc="93C462CA">
      <w:start w:val="1"/>
      <w:numFmt w:val="bullet"/>
      <w:lvlText w:val=""/>
      <w:lvlJc w:val="left"/>
      <w:pPr>
        <w:tabs>
          <w:tab w:val="num" w:pos="900"/>
        </w:tabs>
        <w:ind w:left="90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26C28"/>
    <w:multiLevelType w:val="hybridMultilevel"/>
    <w:tmpl w:val="4BB00FEE"/>
    <w:lvl w:ilvl="0" w:tplc="D5943588">
      <w:start w:val="1"/>
      <w:numFmt w:val="lowerLetter"/>
      <w:lvlText w:val="%1)"/>
      <w:lvlJc w:val="left"/>
      <w:pPr>
        <w:tabs>
          <w:tab w:val="num" w:pos="-840"/>
        </w:tabs>
        <w:ind w:left="-840" w:hanging="360"/>
      </w:pPr>
      <w:rPr>
        <w:rFonts w:hint="default"/>
      </w:rPr>
    </w:lvl>
    <w:lvl w:ilvl="1" w:tplc="04100003" w:tentative="1">
      <w:start w:val="1"/>
      <w:numFmt w:val="bullet"/>
      <w:lvlText w:val="o"/>
      <w:lvlJc w:val="left"/>
      <w:pPr>
        <w:tabs>
          <w:tab w:val="num" w:pos="-120"/>
        </w:tabs>
        <w:ind w:left="-120" w:hanging="360"/>
      </w:pPr>
      <w:rPr>
        <w:rFonts w:ascii="Courier New" w:hAnsi="Courier New" w:hint="default"/>
      </w:rPr>
    </w:lvl>
    <w:lvl w:ilvl="2" w:tplc="04100005" w:tentative="1">
      <w:start w:val="1"/>
      <w:numFmt w:val="bullet"/>
      <w:lvlText w:val=""/>
      <w:lvlJc w:val="left"/>
      <w:pPr>
        <w:tabs>
          <w:tab w:val="num" w:pos="600"/>
        </w:tabs>
        <w:ind w:left="600" w:hanging="360"/>
      </w:pPr>
      <w:rPr>
        <w:rFonts w:ascii="Wingdings" w:hAnsi="Wingdings" w:hint="default"/>
      </w:rPr>
    </w:lvl>
    <w:lvl w:ilvl="3" w:tplc="04100001" w:tentative="1">
      <w:start w:val="1"/>
      <w:numFmt w:val="bullet"/>
      <w:lvlText w:val=""/>
      <w:lvlJc w:val="left"/>
      <w:pPr>
        <w:tabs>
          <w:tab w:val="num" w:pos="1320"/>
        </w:tabs>
        <w:ind w:left="1320" w:hanging="360"/>
      </w:pPr>
      <w:rPr>
        <w:rFonts w:ascii="Symbol" w:hAnsi="Symbol" w:hint="default"/>
      </w:rPr>
    </w:lvl>
    <w:lvl w:ilvl="4" w:tplc="04100003" w:tentative="1">
      <w:start w:val="1"/>
      <w:numFmt w:val="bullet"/>
      <w:lvlText w:val="o"/>
      <w:lvlJc w:val="left"/>
      <w:pPr>
        <w:tabs>
          <w:tab w:val="num" w:pos="2040"/>
        </w:tabs>
        <w:ind w:left="2040" w:hanging="360"/>
      </w:pPr>
      <w:rPr>
        <w:rFonts w:ascii="Courier New" w:hAnsi="Courier New" w:hint="default"/>
      </w:rPr>
    </w:lvl>
    <w:lvl w:ilvl="5" w:tplc="04100005" w:tentative="1">
      <w:start w:val="1"/>
      <w:numFmt w:val="bullet"/>
      <w:lvlText w:val=""/>
      <w:lvlJc w:val="left"/>
      <w:pPr>
        <w:tabs>
          <w:tab w:val="num" w:pos="2760"/>
        </w:tabs>
        <w:ind w:left="2760" w:hanging="360"/>
      </w:pPr>
      <w:rPr>
        <w:rFonts w:ascii="Wingdings" w:hAnsi="Wingdings" w:hint="default"/>
      </w:rPr>
    </w:lvl>
    <w:lvl w:ilvl="6" w:tplc="04100001" w:tentative="1">
      <w:start w:val="1"/>
      <w:numFmt w:val="bullet"/>
      <w:lvlText w:val=""/>
      <w:lvlJc w:val="left"/>
      <w:pPr>
        <w:tabs>
          <w:tab w:val="num" w:pos="3480"/>
        </w:tabs>
        <w:ind w:left="3480" w:hanging="360"/>
      </w:pPr>
      <w:rPr>
        <w:rFonts w:ascii="Symbol" w:hAnsi="Symbol" w:hint="default"/>
      </w:rPr>
    </w:lvl>
    <w:lvl w:ilvl="7" w:tplc="04100003" w:tentative="1">
      <w:start w:val="1"/>
      <w:numFmt w:val="bullet"/>
      <w:lvlText w:val="o"/>
      <w:lvlJc w:val="left"/>
      <w:pPr>
        <w:tabs>
          <w:tab w:val="num" w:pos="4200"/>
        </w:tabs>
        <w:ind w:left="4200" w:hanging="360"/>
      </w:pPr>
      <w:rPr>
        <w:rFonts w:ascii="Courier New" w:hAnsi="Courier New" w:hint="default"/>
      </w:rPr>
    </w:lvl>
    <w:lvl w:ilvl="8" w:tplc="04100005" w:tentative="1">
      <w:start w:val="1"/>
      <w:numFmt w:val="bullet"/>
      <w:lvlText w:val=""/>
      <w:lvlJc w:val="left"/>
      <w:pPr>
        <w:tabs>
          <w:tab w:val="num" w:pos="4920"/>
        </w:tabs>
        <w:ind w:left="4920" w:hanging="360"/>
      </w:pPr>
      <w:rPr>
        <w:rFonts w:ascii="Wingdings" w:hAnsi="Wingdings" w:hint="default"/>
      </w:rPr>
    </w:lvl>
  </w:abstractNum>
  <w:abstractNum w:abstractNumId="20" w15:restartNumberingAfterBreak="0">
    <w:nsid w:val="712F5FA6"/>
    <w:multiLevelType w:val="hybridMultilevel"/>
    <w:tmpl w:val="2D28B67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900"/>
        </w:tabs>
        <w:ind w:left="900" w:hanging="360"/>
      </w:pPr>
      <w:rPr>
        <w:rFonts w:ascii="Courier New" w:hAnsi="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78FA5881"/>
    <w:multiLevelType w:val="multilevel"/>
    <w:tmpl w:val="5A4A3F46"/>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0"/>
  </w:num>
  <w:num w:numId="3">
    <w:abstractNumId w:val="6"/>
  </w:num>
  <w:num w:numId="4">
    <w:abstractNumId w:val="11"/>
  </w:num>
  <w:num w:numId="5">
    <w:abstractNumId w:val="14"/>
  </w:num>
  <w:num w:numId="6">
    <w:abstractNumId w:val="18"/>
  </w:num>
  <w:num w:numId="7">
    <w:abstractNumId w:val="9"/>
  </w:num>
  <w:num w:numId="8">
    <w:abstractNumId w:val="21"/>
  </w:num>
  <w:num w:numId="9">
    <w:abstractNumId w:val="10"/>
  </w:num>
  <w:num w:numId="10">
    <w:abstractNumId w:val="16"/>
  </w:num>
  <w:num w:numId="11">
    <w:abstractNumId w:val="13"/>
  </w:num>
  <w:num w:numId="12">
    <w:abstractNumId w:val="3"/>
  </w:num>
  <w:num w:numId="13">
    <w:abstractNumId w:val="12"/>
  </w:num>
  <w:num w:numId="14">
    <w:abstractNumId w:val="5"/>
  </w:num>
  <w:num w:numId="15">
    <w:abstractNumId w:val="0"/>
  </w:num>
  <w:num w:numId="16">
    <w:abstractNumId w:val="4"/>
  </w:num>
  <w:num w:numId="17">
    <w:abstractNumId w:val="19"/>
  </w:num>
  <w:num w:numId="18">
    <w:abstractNumId w:val="7"/>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8"/>
  </w:num>
  <w:num w:numId="2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3074">
      <o:colormenu v:ext="edit" fillcolor="silver"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26"/>
    <w:rsid w:val="000027A7"/>
    <w:rsid w:val="0000775C"/>
    <w:rsid w:val="000818D0"/>
    <w:rsid w:val="000B1032"/>
    <w:rsid w:val="000F6CE9"/>
    <w:rsid w:val="001A2132"/>
    <w:rsid w:val="00200861"/>
    <w:rsid w:val="002103F6"/>
    <w:rsid w:val="002151FC"/>
    <w:rsid w:val="0023381A"/>
    <w:rsid w:val="0026122F"/>
    <w:rsid w:val="002D22A2"/>
    <w:rsid w:val="002E4B0C"/>
    <w:rsid w:val="003229EF"/>
    <w:rsid w:val="0041600A"/>
    <w:rsid w:val="004705BB"/>
    <w:rsid w:val="00540E86"/>
    <w:rsid w:val="00564977"/>
    <w:rsid w:val="005A4660"/>
    <w:rsid w:val="005F2BB2"/>
    <w:rsid w:val="0063684D"/>
    <w:rsid w:val="006B0DCB"/>
    <w:rsid w:val="006E5F04"/>
    <w:rsid w:val="007A51B2"/>
    <w:rsid w:val="007C189A"/>
    <w:rsid w:val="007E227A"/>
    <w:rsid w:val="008017D7"/>
    <w:rsid w:val="008665B7"/>
    <w:rsid w:val="0088280E"/>
    <w:rsid w:val="0093257F"/>
    <w:rsid w:val="00981D47"/>
    <w:rsid w:val="00A30387"/>
    <w:rsid w:val="00B208DD"/>
    <w:rsid w:val="00B21A18"/>
    <w:rsid w:val="00B64670"/>
    <w:rsid w:val="00B80D79"/>
    <w:rsid w:val="00BF04D9"/>
    <w:rsid w:val="00BF71EA"/>
    <w:rsid w:val="00C10426"/>
    <w:rsid w:val="00C47393"/>
    <w:rsid w:val="00C7561B"/>
    <w:rsid w:val="00C975E0"/>
    <w:rsid w:val="00CC14EC"/>
    <w:rsid w:val="00D82CC3"/>
    <w:rsid w:val="00D93AA0"/>
    <w:rsid w:val="00DE3639"/>
    <w:rsid w:val="00E70D85"/>
    <w:rsid w:val="00E92E04"/>
    <w:rsid w:val="00F0402C"/>
    <w:rsid w:val="00F74510"/>
    <w:rsid w:val="00F80165"/>
    <w:rsid w:val="00FA4774"/>
    <w:rsid w:val="00FB0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strokecolor="red"/>
    </o:shapedefaults>
    <o:shapelayout v:ext="edit">
      <o:idmap v:ext="edit" data="1"/>
    </o:shapelayout>
  </w:shapeDefaults>
  <w:decimalSymbol w:val=","/>
  <w:listSeparator w:val=";"/>
  <w14:docId w14:val="0F206213"/>
  <w15:chartTrackingRefBased/>
  <w15:docId w15:val="{D85788A2-57F8-40AF-8E2E-2F97DF86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100" w:beforeAutospacing="1" w:after="100" w:afterAutospacing="1"/>
      <w:jc w:val="center"/>
      <w:outlineLvl w:val="0"/>
    </w:pPr>
    <w:rPr>
      <w:b/>
      <w:bCs/>
    </w:rPr>
  </w:style>
  <w:style w:type="paragraph" w:styleId="Titolo2">
    <w:name w:val="heading 2"/>
    <w:basedOn w:val="Normale"/>
    <w:next w:val="Normale"/>
    <w:qFormat/>
    <w:pPr>
      <w:keepNext/>
      <w:spacing w:before="100" w:beforeAutospacing="1" w:after="100" w:afterAutospacing="1"/>
      <w:jc w:val="both"/>
      <w:outlineLvl w:val="1"/>
    </w:pPr>
    <w:rPr>
      <w:b/>
      <w:bCs/>
    </w:rPr>
  </w:style>
  <w:style w:type="paragraph" w:styleId="Titolo3">
    <w:name w:val="heading 3"/>
    <w:basedOn w:val="Normale"/>
    <w:next w:val="Normale"/>
    <w:qFormat/>
    <w:pPr>
      <w:keepNext/>
      <w:spacing w:after="60"/>
      <w:outlineLvl w:val="2"/>
    </w:pPr>
    <w:rPr>
      <w:rFonts w:ascii="Arial" w:hAnsi="Arial"/>
      <w:b/>
      <w:smallCaps/>
    </w:rPr>
  </w:style>
  <w:style w:type="paragraph" w:styleId="Titolo4">
    <w:name w:val="heading 4"/>
    <w:basedOn w:val="Normale"/>
    <w:next w:val="Normale"/>
    <w:qFormat/>
    <w:pPr>
      <w:keepNext/>
      <w:numPr>
        <w:ilvl w:val="3"/>
        <w:numId w:val="1"/>
      </w:numPr>
      <w:jc w:val="both"/>
      <w:outlineLvl w:val="3"/>
    </w:pPr>
    <w:rPr>
      <w:b/>
      <w:i/>
      <w:sz w:val="23"/>
      <w:szCs w:val="20"/>
    </w:rPr>
  </w:style>
  <w:style w:type="paragraph" w:styleId="Titolo5">
    <w:name w:val="heading 5"/>
    <w:basedOn w:val="Normale"/>
    <w:next w:val="Normale"/>
    <w:qFormat/>
    <w:pPr>
      <w:spacing w:before="240" w:after="60"/>
      <w:outlineLvl w:val="4"/>
    </w:pPr>
    <w:rPr>
      <w:b/>
      <w:i/>
      <w:szCs w:val="20"/>
    </w:rPr>
  </w:style>
  <w:style w:type="paragraph" w:styleId="Titolo6">
    <w:name w:val="heading 6"/>
    <w:basedOn w:val="Normale"/>
    <w:next w:val="Normale"/>
    <w:qFormat/>
    <w:pPr>
      <w:spacing w:before="240" w:after="60"/>
      <w:outlineLvl w:val="5"/>
    </w:pPr>
    <w:rPr>
      <w:i/>
      <w:sz w:val="22"/>
      <w:szCs w:val="20"/>
    </w:rPr>
  </w:style>
  <w:style w:type="paragraph" w:styleId="Titolo7">
    <w:name w:val="heading 7"/>
    <w:basedOn w:val="Normale"/>
    <w:next w:val="Normale"/>
    <w:qFormat/>
    <w:pPr>
      <w:numPr>
        <w:ilvl w:val="6"/>
        <w:numId w:val="1"/>
      </w:numPr>
      <w:spacing w:before="240" w:after="60"/>
      <w:outlineLvl w:val="6"/>
    </w:pPr>
    <w:rPr>
      <w:rFonts w:ascii="Arial" w:hAnsi="Arial"/>
      <w:szCs w:val="20"/>
    </w:rPr>
  </w:style>
  <w:style w:type="paragraph" w:styleId="Titolo8">
    <w:name w:val="heading 8"/>
    <w:basedOn w:val="Normale"/>
    <w:next w:val="Normale"/>
    <w:qFormat/>
    <w:pPr>
      <w:numPr>
        <w:ilvl w:val="7"/>
        <w:numId w:val="1"/>
      </w:numPr>
      <w:spacing w:before="240" w:after="60"/>
      <w:outlineLvl w:val="7"/>
    </w:pPr>
    <w:rPr>
      <w:rFonts w:ascii="Arial" w:hAnsi="Arial"/>
      <w:i/>
      <w:szCs w:val="20"/>
    </w:rPr>
  </w:style>
  <w:style w:type="paragraph" w:styleId="Titolo9">
    <w:name w:val="heading 9"/>
    <w:basedOn w:val="Normale"/>
    <w:next w:val="Normale"/>
    <w:qFormat/>
    <w:pPr>
      <w:numPr>
        <w:ilvl w:val="8"/>
        <w:numId w:val="1"/>
      </w:numPr>
      <w:spacing w:before="240" w:after="60"/>
      <w:outlineLvl w:val="8"/>
    </w:pPr>
    <w:rPr>
      <w:rFonts w:ascii="Arial" w:hAnsi="Arial"/>
      <w:b/>
      <w:i/>
      <w:sz w:val="18"/>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semiHidden/>
    <w:pPr>
      <w:spacing w:before="100" w:beforeAutospacing="1" w:after="100" w:afterAutospacing="1"/>
      <w:jc w:val="both"/>
    </w:pPr>
  </w:style>
  <w:style w:type="paragraph" w:styleId="Rientrocorpodeltesto">
    <w:name w:val="Body Text Indent"/>
    <w:basedOn w:val="Normale"/>
    <w:semiHidden/>
    <w:pPr>
      <w:ind w:right="-1" w:firstLine="397"/>
      <w:jc w:val="both"/>
    </w:pPr>
    <w:rPr>
      <w:szCs w:val="20"/>
    </w:rPr>
  </w:style>
  <w:style w:type="paragraph" w:customStyle="1" w:styleId="normale0">
    <w:name w:val="normale"/>
    <w:basedOn w:val="Normale"/>
    <w:pPr>
      <w:tabs>
        <w:tab w:val="left" w:pos="0"/>
        <w:tab w:val="left" w:pos="360"/>
      </w:tabs>
      <w:overflowPunct w:val="0"/>
      <w:autoSpaceDE w:val="0"/>
      <w:autoSpaceDN w:val="0"/>
      <w:adjustRightInd w:val="0"/>
      <w:spacing w:after="60"/>
      <w:ind w:firstLine="340"/>
      <w:jc w:val="both"/>
      <w:textAlignment w:val="baseline"/>
    </w:pPr>
    <w:rPr>
      <w:rFonts w:ascii="Arial" w:hAnsi="Arial"/>
      <w:color w:val="000000"/>
      <w:sz w:val="22"/>
      <w:szCs w:val="20"/>
    </w:rPr>
  </w:style>
  <w:style w:type="paragraph" w:styleId="Testonormale">
    <w:name w:val="Plain Text"/>
    <w:basedOn w:val="Normale"/>
    <w:semiHidden/>
    <w:rPr>
      <w:rFonts w:ascii="Courier New" w:hAnsi="Courier New"/>
      <w:sz w:val="20"/>
      <w:szCs w:val="20"/>
    </w:rPr>
  </w:style>
  <w:style w:type="paragraph" w:customStyle="1" w:styleId="BodyText21">
    <w:name w:val="Body Text 21"/>
    <w:basedOn w:val="Normale"/>
    <w:pPr>
      <w:tabs>
        <w:tab w:val="left" w:pos="851"/>
      </w:tabs>
      <w:overflowPunct w:val="0"/>
      <w:autoSpaceDE w:val="0"/>
      <w:autoSpaceDN w:val="0"/>
      <w:adjustRightInd w:val="0"/>
      <w:spacing w:before="120"/>
      <w:jc w:val="both"/>
      <w:textAlignment w:val="baseline"/>
    </w:pPr>
    <w:rPr>
      <w:sz w:val="22"/>
      <w:szCs w:val="20"/>
    </w:rPr>
  </w:style>
  <w:style w:type="paragraph" w:styleId="Indirizzomittente">
    <w:name w:val="envelope return"/>
    <w:basedOn w:val="Normale"/>
    <w:semiHidden/>
    <w:rPr>
      <w:rFonts w:ascii="Arial" w:hAnsi="Arial"/>
      <w:sz w:val="20"/>
      <w:szCs w:val="20"/>
    </w:rPr>
  </w:style>
  <w:style w:type="paragraph" w:styleId="Intestazione">
    <w:name w:val="header"/>
    <w:basedOn w:val="Normale"/>
    <w:semiHidden/>
    <w:pPr>
      <w:tabs>
        <w:tab w:val="center" w:pos="4819"/>
        <w:tab w:val="right" w:pos="9638"/>
      </w:tabs>
      <w:jc w:val="center"/>
    </w:pPr>
    <w:rPr>
      <w:sz w:val="20"/>
      <w:szCs w:val="20"/>
    </w:rPr>
  </w:style>
  <w:style w:type="paragraph" w:styleId="Sommario1">
    <w:name w:val="toc 1"/>
    <w:basedOn w:val="Normale"/>
    <w:next w:val="Normale"/>
    <w:semiHidden/>
    <w:pPr>
      <w:spacing w:before="120" w:after="120"/>
    </w:pPr>
    <w:rPr>
      <w:b/>
      <w:bCs/>
      <w:caps/>
      <w:sz w:val="20"/>
      <w:szCs w:val="20"/>
    </w:r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jc w:val="center"/>
    </w:pPr>
    <w:rPr>
      <w:sz w:val="16"/>
      <w:szCs w:val="20"/>
    </w:rPr>
  </w:style>
  <w:style w:type="paragraph" w:customStyle="1" w:styleId="BodyText2">
    <w:name w:val="Body Text 2"/>
    <w:basedOn w:val="Normale"/>
    <w:pPr>
      <w:overflowPunct w:val="0"/>
      <w:autoSpaceDE w:val="0"/>
      <w:autoSpaceDN w:val="0"/>
      <w:adjustRightInd w:val="0"/>
      <w:ind w:left="709"/>
      <w:jc w:val="both"/>
      <w:textAlignment w:val="baseline"/>
    </w:pPr>
    <w:rPr>
      <w:sz w:val="22"/>
      <w:szCs w:val="20"/>
    </w:rPr>
  </w:style>
  <w:style w:type="paragraph" w:styleId="Corpodeltesto2">
    <w:name w:val="Body Text 2"/>
    <w:basedOn w:val="Normale"/>
    <w:semiHidden/>
    <w:pPr>
      <w:overflowPunct w:val="0"/>
      <w:autoSpaceDE w:val="0"/>
      <w:autoSpaceDN w:val="0"/>
      <w:adjustRightInd w:val="0"/>
      <w:spacing w:before="100" w:beforeAutospacing="1" w:after="100" w:afterAutospacing="1"/>
      <w:jc w:val="both"/>
      <w:textAlignment w:val="baseline"/>
    </w:pPr>
    <w:rPr>
      <w:rFonts w:ascii="Garamond" w:hAnsi="Garamond"/>
      <w:sz w:val="22"/>
      <w:szCs w:val="20"/>
    </w:rPr>
  </w:style>
  <w:style w:type="paragraph" w:customStyle="1" w:styleId="BodyText">
    <w:name w:val="Body Text"/>
    <w:pPr>
      <w:overflowPunct w:val="0"/>
      <w:autoSpaceDE w:val="0"/>
      <w:autoSpaceDN w:val="0"/>
      <w:adjustRightInd w:val="0"/>
      <w:spacing w:line="280" w:lineRule="exact"/>
      <w:ind w:left="3402"/>
      <w:jc w:val="both"/>
      <w:textAlignment w:val="baseline"/>
    </w:pPr>
    <w:rPr>
      <w:rFonts w:ascii="News Gothic MT" w:hAnsi="News Gothic MT"/>
      <w:noProof/>
      <w:spacing w:val="-4"/>
      <w:sz w:val="19"/>
    </w:rPr>
  </w:style>
  <w:style w:type="paragraph" w:styleId="Rientrocorpodeltesto2">
    <w:name w:val="Body Text Indent 2"/>
    <w:basedOn w:val="Normale"/>
    <w:semiHidden/>
    <w:pPr>
      <w:widowControl w:val="0"/>
      <w:tabs>
        <w:tab w:val="left" w:pos="3780"/>
      </w:tabs>
      <w:spacing w:line="280" w:lineRule="exact"/>
      <w:ind w:left="3420"/>
    </w:pPr>
    <w:rPr>
      <w:rFonts w:ascii="News Gothic MT" w:hAnsi="News Gothic MT"/>
      <w:sz w:val="20"/>
    </w:rPr>
  </w:style>
  <w:style w:type="paragraph" w:styleId="Titolo">
    <w:name w:val="Title"/>
    <w:basedOn w:val="Normale"/>
    <w:qFormat/>
    <w:pPr>
      <w:widowControl w:val="0"/>
      <w:jc w:val="center"/>
    </w:pPr>
    <w:rPr>
      <w:rFonts w:ascii="News Gothic MT" w:hAnsi="News Gothic MT"/>
      <w:b/>
      <w:sz w:val="32"/>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rPr>
  </w:style>
  <w:style w:type="paragraph" w:styleId="Corpodeltesto3">
    <w:name w:val="Body Text 3"/>
    <w:basedOn w:val="Normale"/>
    <w:semiHidden/>
    <w:pPr>
      <w:widowControl w:val="0"/>
      <w:numPr>
        <w:ilvl w:val="12"/>
      </w:numPr>
      <w:spacing w:line="240" w:lineRule="exact"/>
    </w:pPr>
    <w:rPr>
      <w:rFonts w:ascii="News Gothic MT" w:hAnsi="News Gothic MT"/>
      <w:sz w:val="20"/>
    </w:rPr>
  </w:style>
  <w:style w:type="paragraph" w:customStyle="1" w:styleId="OmniPage5">
    <w:name w:val="OmniPage #5"/>
    <w:pPr>
      <w:tabs>
        <w:tab w:val="left" w:pos="50"/>
        <w:tab w:val="right" w:pos="8332"/>
      </w:tabs>
      <w:overflowPunct w:val="0"/>
      <w:autoSpaceDE w:val="0"/>
      <w:autoSpaceDN w:val="0"/>
      <w:adjustRightInd w:val="0"/>
      <w:jc w:val="both"/>
      <w:textAlignment w:val="baseline"/>
    </w:pPr>
    <w:rPr>
      <w:rFonts w:ascii="CG Times" w:hAnsi="CG Times"/>
      <w:lang w:val="en-US"/>
    </w:rPr>
  </w:style>
  <w:style w:type="paragraph" w:customStyle="1" w:styleId="OmniPage3">
    <w:name w:val="OmniPage #3"/>
    <w:pPr>
      <w:tabs>
        <w:tab w:val="left" w:pos="50"/>
        <w:tab w:val="right" w:pos="3379"/>
      </w:tabs>
      <w:overflowPunct w:val="0"/>
      <w:autoSpaceDE w:val="0"/>
      <w:autoSpaceDN w:val="0"/>
      <w:adjustRightInd w:val="0"/>
      <w:textAlignment w:val="baseline"/>
    </w:pPr>
    <w:rPr>
      <w:rFonts w:ascii="CG Times" w:hAnsi="CG Times"/>
      <w:lang w:val="en-US"/>
    </w:rPr>
  </w:style>
  <w:style w:type="paragraph" w:customStyle="1" w:styleId="OmniPage2">
    <w:name w:val="OmniPage #2"/>
    <w:pPr>
      <w:tabs>
        <w:tab w:val="left" w:pos="50"/>
        <w:tab w:val="right" w:pos="2692"/>
      </w:tabs>
      <w:overflowPunct w:val="0"/>
      <w:autoSpaceDE w:val="0"/>
      <w:autoSpaceDN w:val="0"/>
      <w:adjustRightInd w:val="0"/>
      <w:textAlignment w:val="baseline"/>
    </w:pPr>
    <w:rPr>
      <w:rFonts w:ascii="CG Times" w:hAnsi="CG Times"/>
      <w:lang w:val="en-US"/>
    </w:rPr>
  </w:style>
  <w:style w:type="paragraph" w:styleId="Rientrocorpodeltesto3">
    <w:name w:val="Body Text Indent 3"/>
    <w:basedOn w:val="Normale"/>
    <w:semiHidden/>
    <w:pPr>
      <w:widowControl w:val="0"/>
      <w:spacing w:line="240" w:lineRule="exact"/>
      <w:ind w:left="480"/>
    </w:pPr>
    <w:rPr>
      <w:rFonts w:ascii="News Gothic MT" w:hAnsi="News Gothic MT"/>
      <w:sz w:val="20"/>
    </w:rPr>
  </w:style>
  <w:style w:type="paragraph" w:customStyle="1" w:styleId="Riga">
    <w:name w:val="Riga"/>
    <w:basedOn w:val="Normale"/>
    <w:pPr>
      <w:overflowPunct w:val="0"/>
      <w:autoSpaceDE w:val="0"/>
      <w:autoSpaceDN w:val="0"/>
      <w:adjustRightInd w:val="0"/>
      <w:spacing w:line="360" w:lineRule="auto"/>
      <w:jc w:val="both"/>
      <w:textAlignment w:val="baseline"/>
    </w:pPr>
    <w:rPr>
      <w:rFonts w:ascii="Arial" w:hAnsi="Arial"/>
      <w:b/>
      <w:sz w:val="20"/>
      <w:szCs w:val="20"/>
    </w:rPr>
  </w:style>
  <w:style w:type="paragraph" w:customStyle="1" w:styleId="CorpoTesto">
    <w:name w:val="CorpoTesto"/>
    <w:basedOn w:val="Normale"/>
    <w:pPr>
      <w:pBdr>
        <w:left w:val="single" w:sz="4" w:space="13" w:color="auto"/>
      </w:pBdr>
      <w:spacing w:before="180" w:line="300" w:lineRule="exact"/>
    </w:pPr>
    <w:rPr>
      <w:rFonts w:ascii="News Gothic MT" w:hAnsi="News Gothic MT"/>
      <w:spacing w:val="-6"/>
      <w:sz w:val="20"/>
      <w:szCs w:val="20"/>
    </w:rPr>
  </w:style>
  <w:style w:type="paragraph" w:customStyle="1" w:styleId="Figura">
    <w:name w:val="Figura"/>
    <w:basedOn w:val="BodyText"/>
    <w:pPr>
      <w:spacing w:before="60"/>
    </w:pPr>
    <w:rPr>
      <w:i/>
      <w:sz w:val="16"/>
    </w:rPr>
  </w:style>
  <w:style w:type="paragraph" w:styleId="Testodelblocco">
    <w:name w:val="Block Text"/>
    <w:basedOn w:val="Normale"/>
    <w:semiHidden/>
    <w:pPr>
      <w:ind w:left="120" w:right="59"/>
    </w:pPr>
    <w:rPr>
      <w:rFonts w:ascii="Arial" w:hAnsi="Arial" w:cs="Arial"/>
      <w:sz w:val="20"/>
      <w:szCs w:val="18"/>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basedOn w:val="Carpredefinitoparagrafo"/>
    <w:semiHidden/>
    <w:rPr>
      <w:rFonts w:ascii="Tahoma" w:hAnsi="Tahoma" w:cs="Tahoma"/>
      <w:sz w:val="16"/>
      <w:szCs w:val="16"/>
    </w:rPr>
  </w:style>
  <w:style w:type="character" w:customStyle="1" w:styleId="TestonormaleCarattere">
    <w:name w:val="Testo normale Carattere"/>
    <w:basedOn w:val="Carpredefinitoparagrafo"/>
    <w:semiHidden/>
    <w:rPr>
      <w:rFonts w:ascii="Courier New" w:hAnsi="Courier New"/>
    </w:rPr>
  </w:style>
  <w:style w:type="character" w:customStyle="1" w:styleId="Corpodeltesto3Carattere">
    <w:name w:val="Corpo del testo 3 Carattere"/>
    <w:basedOn w:val="Carpredefinitoparagrafo"/>
    <w:semiHidden/>
    <w:rPr>
      <w:rFonts w:ascii="News Gothic MT" w:hAnsi="News Gothic MT"/>
      <w:szCs w:val="24"/>
    </w:rPr>
  </w:style>
  <w:style w:type="character" w:customStyle="1" w:styleId="RientrocorpodeltestoCarattere">
    <w:name w:val="Rientro corpo del testo Carattere"/>
    <w:basedOn w:val="Carpredefinitoparagrafo"/>
    <w:semiHidden/>
    <w:rPr>
      <w:sz w:val="24"/>
    </w:rPr>
  </w:style>
  <w:style w:type="character" w:customStyle="1" w:styleId="IntestazioneCarattere">
    <w:name w:val="Intestazione Carattere"/>
    <w:basedOn w:val="Carpredefinitoparagrafo"/>
    <w:semiHidden/>
  </w:style>
  <w:style w:type="character" w:customStyle="1" w:styleId="Titolo1Carattere">
    <w:name w:val="Titolo 1 Carattere"/>
    <w:basedOn w:val="Carpredefinitoparagrafo"/>
    <w:rPr>
      <w:rFonts w:ascii="News Gothic MT" w:hAnsi="News Gothic MT" w:cs="Times New Roman"/>
      <w:b/>
      <w:bCs/>
      <w:iCs/>
      <w:sz w:val="18"/>
      <w:szCs w:val="24"/>
      <w:lang w:eastAsia="it-IT"/>
    </w:rPr>
  </w:style>
  <w:style w:type="character" w:customStyle="1" w:styleId="CorpodeltestoCarattere">
    <w:name w:val="Corpo del testo Carattere"/>
    <w:basedOn w:val="Carpredefinitoparagrafo"/>
    <w:semiHidden/>
    <w:rPr>
      <w:rFonts w:ascii="News Gothic MT" w:eastAsia="Times New Roman" w:hAnsi="News Gothic MT" w:cs="Times New Roman"/>
      <w:sz w:val="18"/>
      <w:szCs w:val="24"/>
      <w:lang w:eastAsia="it-IT"/>
    </w:rPr>
  </w:style>
  <w:style w:type="character" w:customStyle="1" w:styleId="Corpodeltesto2Carattere">
    <w:name w:val="Corpo del testo 2 Carattere"/>
    <w:basedOn w:val="Carpredefinitoparagrafo"/>
    <w:semiHidden/>
    <w:rPr>
      <w:rFonts w:ascii="Arial Black" w:eastAsia="Times New Roman" w:hAnsi="Arial Black" w:cs="Times New Roman"/>
      <w:sz w:val="32"/>
      <w:szCs w:val="24"/>
      <w:lang w:eastAsia="it-IT"/>
    </w:rPr>
  </w:style>
  <w:style w:type="paragraph" w:styleId="Paragrafoelenco">
    <w:name w:val="List Paragraph"/>
    <w:basedOn w:val="Normale"/>
    <w:qFormat/>
    <w:pPr>
      <w:ind w:left="708"/>
    </w:pPr>
  </w:style>
  <w:style w:type="character" w:customStyle="1" w:styleId="Titolo3Carattere">
    <w:name w:val="Titolo 3 Carattere"/>
    <w:basedOn w:val="Carpredefinitoparagrafo"/>
    <w:semiHidden/>
    <w:rPr>
      <w:rFonts w:ascii="Cambria" w:eastAsia="Times New Roman" w:hAnsi="Cambria" w:cs="Times New Roman"/>
      <w:b/>
      <w:bCs/>
      <w:color w:val="4F81BD"/>
      <w:sz w:val="24"/>
      <w:szCs w:val="24"/>
      <w:lang w:eastAsia="it-IT"/>
    </w:rPr>
  </w:style>
  <w:style w:type="character" w:customStyle="1" w:styleId="Titolo4Carattere">
    <w:name w:val="Titolo 4 Carattere"/>
    <w:basedOn w:val="Carpredefinitoparagrafo"/>
    <w:semiHidden/>
    <w:rPr>
      <w:rFonts w:ascii="Cambria" w:eastAsia="Times New Roman" w:hAnsi="Cambria" w:cs="Times New Roman"/>
      <w:b/>
      <w:bCs/>
      <w:i/>
      <w:iCs/>
      <w:color w:val="4F81BD"/>
      <w:sz w:val="24"/>
      <w:szCs w:val="24"/>
      <w:lang w:eastAsia="it-IT"/>
    </w:rPr>
  </w:style>
  <w:style w:type="character" w:customStyle="1" w:styleId="PidipaginaCarattere">
    <w:name w:val="Piè di pagina Carattere"/>
    <w:basedOn w:val="Carpredefinitoparagrafo"/>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2306</Words>
  <Characters>19740</Characters>
  <Application>Microsoft Office Word</Application>
  <DocSecurity>0</DocSecurity>
  <Lines>164</Lines>
  <Paragraphs>44</Paragraphs>
  <ScaleCrop>false</ScaleCrop>
  <HeadingPairs>
    <vt:vector size="2" baseType="variant">
      <vt:variant>
        <vt:lpstr>Titolo</vt:lpstr>
      </vt:variant>
      <vt:variant>
        <vt:i4>1</vt:i4>
      </vt:variant>
    </vt:vector>
  </HeadingPairs>
  <TitlesOfParts>
    <vt:vector size="1" baseType="lpstr">
      <vt:lpstr>COMUNE DI CIVIDALE DEL FRIULI</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CIVIDALE DEL FRIULI</dc:title>
  <dc:subject/>
  <dc:creator>Arianna Bel</dc:creator>
  <cp:keywords/>
  <cp:lastModifiedBy>Bel Arianna</cp:lastModifiedBy>
  <cp:revision>7</cp:revision>
  <cp:lastPrinted>2012-11-16T09:54:00Z</cp:lastPrinted>
  <dcterms:created xsi:type="dcterms:W3CDTF">2018-12-14T17:05:00Z</dcterms:created>
  <dcterms:modified xsi:type="dcterms:W3CDTF">2018-12-14T17:19:00Z</dcterms:modified>
</cp:coreProperties>
</file>